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16" w:rsidRPr="00DE5B16" w:rsidRDefault="002154A4" w:rsidP="00436329">
      <w:pPr>
        <w:pStyle w:val="a3"/>
        <w:shd w:val="clear" w:color="auto" w:fill="F9F8E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7D01">
        <w:rPr>
          <w:sz w:val="28"/>
          <w:szCs w:val="28"/>
        </w:rPr>
        <w:t>Мама, мамочка, мамуля -</w:t>
      </w:r>
      <w:r w:rsidR="00DE5B16" w:rsidRPr="00DE5B16">
        <w:rPr>
          <w:sz w:val="28"/>
          <w:szCs w:val="28"/>
        </w:rPr>
        <w:t xml:space="preserve"> этом</w:t>
      </w:r>
      <w:r w:rsidR="00DE5B16">
        <w:rPr>
          <w:sz w:val="28"/>
          <w:szCs w:val="28"/>
        </w:rPr>
        <w:t>у</w:t>
      </w:r>
      <w:r w:rsidR="00DE5B16" w:rsidRPr="00DE5B16">
        <w:rPr>
          <w:sz w:val="28"/>
          <w:szCs w:val="28"/>
        </w:rPr>
        <w:t xml:space="preserve"> слов</w:t>
      </w:r>
      <w:r w:rsidR="00DE5B16">
        <w:rPr>
          <w:sz w:val="28"/>
          <w:szCs w:val="28"/>
        </w:rPr>
        <w:t xml:space="preserve">у мы уделяем </w:t>
      </w:r>
      <w:r w:rsidR="00DE5B16" w:rsidRPr="00DE5B16">
        <w:rPr>
          <w:sz w:val="28"/>
          <w:szCs w:val="28"/>
        </w:rPr>
        <w:t xml:space="preserve"> особ</w:t>
      </w:r>
      <w:r w:rsidR="00DE5B16">
        <w:rPr>
          <w:sz w:val="28"/>
          <w:szCs w:val="28"/>
        </w:rPr>
        <w:t xml:space="preserve">ое значение </w:t>
      </w:r>
      <w:r w:rsidR="00DE5B16" w:rsidRPr="00DE5B16">
        <w:rPr>
          <w:sz w:val="28"/>
          <w:szCs w:val="28"/>
        </w:rPr>
        <w:t>, каждый звук в нем пропитан теплом, нежностью и бесконечной любовью. Мама – мудрый советчик и надежный друг</w:t>
      </w:r>
      <w:r w:rsidR="004E7D01">
        <w:rPr>
          <w:sz w:val="28"/>
          <w:szCs w:val="28"/>
        </w:rPr>
        <w:t xml:space="preserve">, </w:t>
      </w:r>
      <w:r w:rsidR="00DE5B16" w:rsidRPr="00DE5B16">
        <w:rPr>
          <w:sz w:val="28"/>
          <w:szCs w:val="28"/>
        </w:rPr>
        <w:t xml:space="preserve"> лучший лекарь наших ран и обид</w:t>
      </w:r>
      <w:r w:rsidR="004E7D01">
        <w:rPr>
          <w:sz w:val="28"/>
          <w:szCs w:val="28"/>
        </w:rPr>
        <w:t xml:space="preserve">, </w:t>
      </w:r>
      <w:r w:rsidR="00DE5B16" w:rsidRPr="00DE5B16">
        <w:rPr>
          <w:sz w:val="28"/>
          <w:szCs w:val="28"/>
        </w:rPr>
        <w:t xml:space="preserve">помощник во всех наших начинаниях. Мама – верный ангел-хранитель, который </w:t>
      </w:r>
      <w:r w:rsidR="004E7D01">
        <w:rPr>
          <w:sz w:val="28"/>
          <w:szCs w:val="28"/>
        </w:rPr>
        <w:t>безустанно</w:t>
      </w:r>
      <w:r w:rsidR="00DE5B16" w:rsidRPr="00DE5B16">
        <w:rPr>
          <w:sz w:val="28"/>
          <w:szCs w:val="28"/>
        </w:rPr>
        <w:t xml:space="preserve"> </w:t>
      </w:r>
      <w:r w:rsidR="00A45C2B">
        <w:rPr>
          <w:sz w:val="28"/>
          <w:szCs w:val="28"/>
        </w:rPr>
        <w:t>заботится</w:t>
      </w:r>
      <w:r w:rsidR="00DE5B16" w:rsidRPr="00DE5B16">
        <w:rPr>
          <w:sz w:val="28"/>
          <w:szCs w:val="28"/>
        </w:rPr>
        <w:t xml:space="preserve"> о нашем счастье и благополучии.</w:t>
      </w:r>
    </w:p>
    <w:p w:rsidR="002154A4" w:rsidRDefault="002154A4" w:rsidP="0043632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4E7D01">
        <w:rPr>
          <w:sz w:val="28"/>
          <w:szCs w:val="28"/>
          <w:shd w:val="clear" w:color="auto" w:fill="FFFFFF"/>
        </w:rPr>
        <w:t>В последнее воскресенье ноября</w:t>
      </w:r>
      <w:r w:rsidR="004E7D01" w:rsidRPr="004E7D01">
        <w:rPr>
          <w:sz w:val="28"/>
          <w:szCs w:val="28"/>
          <w:shd w:val="clear" w:color="auto" w:fill="FFFFFF"/>
        </w:rPr>
        <w:t xml:space="preserve"> </w:t>
      </w:r>
      <w:r w:rsidR="004E7D01">
        <w:rPr>
          <w:sz w:val="28"/>
          <w:szCs w:val="28"/>
          <w:shd w:val="clear" w:color="auto" w:fill="FFFFFF"/>
        </w:rPr>
        <w:t xml:space="preserve">Россияне отмечают замечательный праздник -  </w:t>
      </w:r>
      <w:r w:rsidR="004E7D01" w:rsidRPr="00DE5B16">
        <w:rPr>
          <w:sz w:val="28"/>
          <w:szCs w:val="28"/>
          <w:shd w:val="clear" w:color="auto" w:fill="FFFFFF"/>
        </w:rPr>
        <w:t xml:space="preserve">День матери </w:t>
      </w:r>
      <w:r w:rsidR="004E7D01">
        <w:rPr>
          <w:sz w:val="28"/>
          <w:szCs w:val="28"/>
          <w:shd w:val="clear" w:color="auto" w:fill="FFFFFF"/>
        </w:rPr>
        <w:t>!</w:t>
      </w:r>
      <w:r w:rsidR="00A7257D">
        <w:rPr>
          <w:sz w:val="28"/>
          <w:szCs w:val="28"/>
          <w:shd w:val="clear" w:color="auto" w:fill="FFFFFF"/>
        </w:rPr>
        <w:t xml:space="preserve"> </w:t>
      </w:r>
      <w:r w:rsidR="00A45C2B">
        <w:rPr>
          <w:sz w:val="28"/>
          <w:szCs w:val="28"/>
          <w:shd w:val="clear" w:color="auto" w:fill="FFFFFF"/>
        </w:rPr>
        <w:t>И</w:t>
      </w:r>
      <w:r w:rsidR="00A7257D">
        <w:rPr>
          <w:sz w:val="28"/>
          <w:szCs w:val="28"/>
          <w:shd w:val="clear" w:color="auto" w:fill="FFFFFF"/>
        </w:rPr>
        <w:t xml:space="preserve"> мы</w:t>
      </w:r>
      <w:r w:rsidR="00A45C2B">
        <w:rPr>
          <w:sz w:val="28"/>
          <w:szCs w:val="28"/>
          <w:shd w:val="clear" w:color="auto" w:fill="FFFFFF"/>
        </w:rPr>
        <w:t>,</w:t>
      </w:r>
      <w:r w:rsidR="00A7257D">
        <w:rPr>
          <w:sz w:val="28"/>
          <w:szCs w:val="28"/>
          <w:shd w:val="clear" w:color="auto" w:fill="FFFFFF"/>
        </w:rPr>
        <w:t xml:space="preserve"> с малышами первой младшей группы</w:t>
      </w:r>
      <w:r w:rsidR="00A45C2B">
        <w:rPr>
          <w:sz w:val="28"/>
          <w:szCs w:val="28"/>
          <w:shd w:val="clear" w:color="auto" w:fill="FFFFFF"/>
        </w:rPr>
        <w:t xml:space="preserve">, не остались в стороне. </w:t>
      </w:r>
    </w:p>
    <w:p w:rsidR="00850BAC" w:rsidRDefault="00A45C2B" w:rsidP="0043632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Всю предшествующую неделю мы проводили беседы о мамах, читали о них стихи, </w:t>
      </w:r>
      <w:r w:rsidR="002154A4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>заучивали песенки</w:t>
      </w:r>
      <w:r w:rsidR="00850BAC">
        <w:rPr>
          <w:sz w:val="28"/>
          <w:szCs w:val="28"/>
          <w:shd w:val="clear" w:color="auto" w:fill="FFFFFF"/>
        </w:rPr>
        <w:t xml:space="preserve">. Поставив такие задачи как: </w:t>
      </w:r>
    </w:p>
    <w:p w:rsidR="00154493" w:rsidRDefault="00850BAC" w:rsidP="0043632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A45C2B">
        <w:rPr>
          <w:rStyle w:val="c1"/>
          <w:color w:val="000000"/>
          <w:sz w:val="28"/>
          <w:szCs w:val="28"/>
        </w:rPr>
        <w:t>Воспит</w:t>
      </w:r>
      <w:r>
        <w:rPr>
          <w:rStyle w:val="c1"/>
          <w:color w:val="000000"/>
          <w:sz w:val="28"/>
          <w:szCs w:val="28"/>
        </w:rPr>
        <w:t>ывать</w:t>
      </w:r>
      <w:r w:rsidRPr="00A45C2B">
        <w:rPr>
          <w:rStyle w:val="c1"/>
          <w:color w:val="000000"/>
          <w:sz w:val="28"/>
          <w:szCs w:val="28"/>
        </w:rPr>
        <w:t xml:space="preserve"> чувств</w:t>
      </w:r>
      <w:r>
        <w:rPr>
          <w:rStyle w:val="c1"/>
          <w:color w:val="000000"/>
          <w:sz w:val="28"/>
          <w:szCs w:val="28"/>
        </w:rPr>
        <w:t>о</w:t>
      </w:r>
      <w:r w:rsidRPr="00A45C2B">
        <w:rPr>
          <w:rStyle w:val="c1"/>
          <w:color w:val="000000"/>
          <w:sz w:val="28"/>
          <w:szCs w:val="28"/>
        </w:rPr>
        <w:t xml:space="preserve"> сопричастности к общим делам своей семьи..</w:t>
      </w:r>
    </w:p>
    <w:p w:rsidR="00154493" w:rsidRDefault="00850BAC" w:rsidP="0043632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54493">
        <w:rPr>
          <w:rStyle w:val="c1"/>
          <w:color w:val="000000"/>
          <w:sz w:val="28"/>
          <w:szCs w:val="28"/>
        </w:rPr>
        <w:t>Вызвать интерес к работе и повседневным заботам мам, желание оказывать непосильную помощь</w:t>
      </w:r>
    </w:p>
    <w:p w:rsidR="00850BAC" w:rsidRPr="00154493" w:rsidRDefault="00850BAC" w:rsidP="0043632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54493">
        <w:rPr>
          <w:rStyle w:val="c1"/>
          <w:color w:val="000000"/>
          <w:sz w:val="28"/>
          <w:szCs w:val="28"/>
        </w:rPr>
        <w:t>Формировать представления детей о значении мамы в сем</w:t>
      </w:r>
      <w:r w:rsidR="002154A4">
        <w:rPr>
          <w:rStyle w:val="c1"/>
          <w:color w:val="000000"/>
          <w:sz w:val="28"/>
          <w:szCs w:val="28"/>
        </w:rPr>
        <w:t>ье -</w:t>
      </w:r>
    </w:p>
    <w:p w:rsidR="002154A4" w:rsidRDefault="002154A4" w:rsidP="0043632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</w:t>
      </w:r>
      <w:r w:rsidR="00850BAC">
        <w:rPr>
          <w:rStyle w:val="c1"/>
          <w:color w:val="000000"/>
          <w:sz w:val="28"/>
          <w:szCs w:val="28"/>
        </w:rPr>
        <w:t xml:space="preserve">ы обыгрывали различные трудовые бытовые действия , </w:t>
      </w:r>
      <w:r>
        <w:rPr>
          <w:rStyle w:val="c1"/>
          <w:color w:val="000000"/>
          <w:sz w:val="28"/>
          <w:szCs w:val="28"/>
        </w:rPr>
        <w:t xml:space="preserve">девочки готовили и кормили кукол, укладывали их спать , всячески заботились о них.     </w:t>
      </w:r>
    </w:p>
    <w:p w:rsidR="00850BAC" w:rsidRPr="002154A4" w:rsidRDefault="002154A4" w:rsidP="0043632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2C503E" w:rsidRPr="002154A4">
        <w:rPr>
          <w:rStyle w:val="c1"/>
          <w:b/>
          <w:i/>
          <w:color w:val="943634" w:themeColor="accent2" w:themeShade="BF"/>
        </w:rPr>
        <w:t>МЫЛИ ПОСУДКУ</w:t>
      </w:r>
    </w:p>
    <w:tbl>
      <w:tblPr>
        <w:tblpPr w:leftFromText="180" w:rightFromText="180" w:vertAnchor="text" w:horzAnchor="margin" w:tblpY="7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2C503E" w:rsidTr="00571975">
        <w:tblPrEx>
          <w:tblCellMar>
            <w:top w:w="0" w:type="dxa"/>
            <w:bottom w:w="0" w:type="dxa"/>
          </w:tblCellMar>
        </w:tblPrEx>
        <w:trPr>
          <w:trHeight w:val="3541"/>
        </w:trPr>
        <w:tc>
          <w:tcPr>
            <w:tcW w:w="4503" w:type="dxa"/>
            <w:tcBorders>
              <w:bottom w:val="single" w:sz="4" w:space="0" w:color="auto"/>
            </w:tcBorders>
          </w:tcPr>
          <w:p w:rsidR="002C503E" w:rsidRPr="002154A4" w:rsidRDefault="002C503E" w:rsidP="004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28"/>
                <w:szCs w:val="28"/>
              </w:rPr>
            </w:pPr>
            <w:r w:rsidRPr="002154A4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28"/>
                <w:szCs w:val="28"/>
              </w:rPr>
              <w:t>ГЛАДИЛИ БЕЛЬЕ</w:t>
            </w:r>
          </w:p>
          <w:p w:rsidR="002C503E" w:rsidRDefault="002C503E" w:rsidP="002C5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5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2574290" cy="1930718"/>
                  <wp:effectExtent l="171450" t="133350" r="149860" b="88582"/>
                  <wp:docPr id="5" name="Рисунок 10" descr="C:\Users\mudriy27\AppData\Local\Microsoft\Windows\Temporary Internet Files\Content.Word\IMG_20191120_162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udriy27\AppData\Local\Microsoft\Windows\Temporary Internet Files\Content.Word\IMG_20191120_162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90" cy="193071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C2B" w:rsidRDefault="00850BAC" w:rsidP="002C5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486025" cy="1864519"/>
            <wp:effectExtent l="304800" t="266700" r="333375" b="269081"/>
            <wp:docPr id="2" name="Рисунок 1" descr="C:\Users\mudriy27\AppData\Local\Microsoft\Windows\Temporary Internet Files\Content.Word\IMG_20191121_09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driy27\AppData\Local\Microsoft\Windows\Temporary Internet Files\Content.Word\IMG_20191121_094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51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E5B16" w:rsidRDefault="00A45C2B" w:rsidP="00DE5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503E" w:rsidRDefault="002C503E" w:rsidP="002C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C503E" w:rsidRDefault="002C503E" w:rsidP="002C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154A4" w:rsidRDefault="002154A4" w:rsidP="002C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 xml:space="preserve"> </w:t>
      </w:r>
      <w:r w:rsidR="002C503E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>В ПОЗНАВАТЕЛЬНО ИССЛЕДОВАТЕЛЬСКОЙ ДЕЯТЕЛЬНОСТИ МАЛЬЧИКИ</w:t>
      </w:r>
    </w:p>
    <w:p w:rsidR="00A45C2B" w:rsidRPr="002154A4" w:rsidRDefault="002C503E" w:rsidP="002C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 xml:space="preserve"> ПОМОГАЛИ ДЕВОЧКАМ ЛЕПИТЬ ПИРОЖКИЗ КИНЕТИЧЕСКОГО ПЕСКА</w:t>
      </w:r>
    </w:p>
    <w:p w:rsidR="002154A4" w:rsidRDefault="002C503E" w:rsidP="00215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50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3810</wp:posOffset>
            </wp:positionV>
            <wp:extent cx="2828925" cy="2124075"/>
            <wp:effectExtent l="19050" t="0" r="9525" b="0"/>
            <wp:wrapSquare wrapText="bothSides"/>
            <wp:docPr id="8" name="Рисунок 19" descr="C:\Users\mudriy27\AppData\Local\Microsoft\Windows\Temporary Internet Files\Content.Word\IMG_20191114_09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udriy27\AppData\Local\Microsoft\Windows\Temporary Internet Files\Content.Word\IMG_20191114_095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4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154A4" w:rsidRDefault="002154A4" w:rsidP="00215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0215D" w:rsidRPr="002154A4" w:rsidRDefault="002154A4" w:rsidP="0021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 xml:space="preserve">                   </w:t>
      </w:r>
      <w:r w:rsidR="0030215D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>РАЗВИВАЛИ МЕЛКУЮ МОТОРИКУ РУК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0215D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 xml:space="preserve">                                  </w:t>
      </w:r>
      <w:r w:rsidR="0030215D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>СОБИРАЯ БУСЫ ДЛЯ МАМ</w:t>
      </w:r>
    </w:p>
    <w:p w:rsidR="0030215D" w:rsidRDefault="00571975" w:rsidP="00571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9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2415540" cy="1811655"/>
            <wp:effectExtent l="304800" t="266700" r="327660" b="264795"/>
            <wp:docPr id="20" name="Рисунок 16" descr="C:\Users\mudriy27\AppData\Local\Microsoft\Windows\Temporary Internet Files\Content.Word\IMG_20191114_16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udriy27\AppData\Local\Microsoft\Windows\Temporary Internet Files\Content.Word\IMG_20191114_162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116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6EC0" w:rsidRDefault="00BF6EC0" w:rsidP="00215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целях развития творческих способностей и желания </w:t>
      </w:r>
      <w:r w:rsidR="00436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делать подарки мамам,</w:t>
      </w:r>
      <w:r w:rsidR="00436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данная тема затронула так же изобразительную деятельность.</w:t>
      </w:r>
    </w:p>
    <w:p w:rsidR="00BF6EC0" w:rsidRPr="002154A4" w:rsidRDefault="00BF6EC0" w:rsidP="00BF6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shd w:val="clear" w:color="auto" w:fill="FFFFFF"/>
        </w:rPr>
        <w:t>ДЕТИ ЛЕПИЛИ ПИРОГИ И УКРАШАЛИ ИХ КРУПАМИ</w:t>
      </w:r>
    </w:p>
    <w:p w:rsidR="00102F5E" w:rsidRDefault="00A45C2B" w:rsidP="00DE5B16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3028950" cy="2271713"/>
            <wp:effectExtent l="19050" t="0" r="0" b="0"/>
            <wp:docPr id="4" name="Рисунок 4" descr="C:\Users\mudriy27\AppData\Local\Microsoft\Windows\Temporary Internet Files\Content.Word\IMG_20191121_09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driy27\AppData\Local\Microsoft\Windows\Temporary Internet Files\Content.Word\IMG_20191121_0919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17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F6EC0">
        <w:rPr>
          <w:noProof/>
        </w:rPr>
        <w:t xml:space="preserve">              </w:t>
      </w:r>
      <w:r w:rsidR="00102F5E">
        <w:rPr>
          <w:noProof/>
        </w:rPr>
        <w:drawing>
          <wp:inline distT="0" distB="0" distL="0" distR="0">
            <wp:extent cx="2667000" cy="2000250"/>
            <wp:effectExtent l="19050" t="0" r="0" b="0"/>
            <wp:docPr id="7" name="Рисунок 7" descr="C:\Users\mudriy27\AppData\Local\Microsoft\Windows\Temporary Internet Files\Content.Word\IMG_20191121_09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driy27\AppData\Local\Microsoft\Windows\Temporary Internet Files\Content.Word\IMG_20191121_0919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A4" w:rsidRDefault="002154A4" w:rsidP="00DE5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329" w:rsidRPr="002154A4" w:rsidRDefault="00436329" w:rsidP="0021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  <w:t>ДАННУЮ ТЕМУ МЫ ПОДИТОЖИЛИ ИЗГОТОВЛЕНИЕМ БУКЕТИКОВ</w:t>
      </w:r>
      <w:r w:rsidR="00BF6EC0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ЦВЕТОВ</w:t>
      </w:r>
    </w:p>
    <w:p w:rsidR="00102F5E" w:rsidRPr="002154A4" w:rsidRDefault="00BF6EC0" w:rsidP="0021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В </w:t>
      </w:r>
      <w:r w:rsidR="00436329" w:rsidRPr="002154A4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</w:rPr>
        <w:t>ТЕХНИКЕ АППЛИКАЦИЯ И ВЫСТАВКОЙ ТВОРЧЕСКИХ РАБОТ .</w:t>
      </w:r>
    </w:p>
    <w:p w:rsidR="00571975" w:rsidRPr="00154493" w:rsidRDefault="00102F5E" w:rsidP="00154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59100" cy="2219325"/>
            <wp:effectExtent l="171450" t="114300" r="146050" b="85725"/>
            <wp:docPr id="13" name="Рисунок 13" descr="C:\Users\mudriy27\AppData\Local\Microsoft\Windows\Temporary Internet Files\Content.Word\IMG_20191115_09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driy27\AppData\Local\Microsoft\Windows\Temporary Internet Files\Content.Word\IMG_20191115_0931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154A4" w:rsidRPr="006C4C0B" w:rsidRDefault="00571975" w:rsidP="002154A4">
      <w:pPr>
        <w:spacing w:after="0" w:line="240" w:lineRule="auto"/>
        <w:jc w:val="center"/>
        <w:rPr>
          <w:rFonts w:ascii="Monotype Corsiva" w:hAnsi="Monotype Corsiva"/>
          <w:b/>
          <w:i/>
          <w:color w:val="943634" w:themeColor="accent2" w:themeShade="BF"/>
          <w:sz w:val="52"/>
          <w:szCs w:val="52"/>
        </w:rPr>
      </w:pPr>
      <w:r w:rsidRPr="006C4C0B">
        <w:rPr>
          <w:rFonts w:ascii="Monotype Corsiva" w:hAnsi="Monotype Corsiva"/>
          <w:b/>
          <w:i/>
          <w:color w:val="943634" w:themeColor="accent2" w:themeShade="BF"/>
          <w:sz w:val="52"/>
          <w:szCs w:val="52"/>
        </w:rPr>
        <w:t>Дорогие наши мамочки!</w:t>
      </w:r>
    </w:p>
    <w:p w:rsidR="00154493" w:rsidRDefault="00571975" w:rsidP="002154A4">
      <w:pPr>
        <w:spacing w:after="0" w:line="240" w:lineRule="auto"/>
        <w:jc w:val="center"/>
        <w:rPr>
          <w:rFonts w:ascii="Monotype Corsiva" w:hAnsi="Monotype Corsiva"/>
          <w:color w:val="000000"/>
          <w:sz w:val="40"/>
          <w:szCs w:val="40"/>
        </w:rPr>
      </w:pPr>
      <w:r w:rsidRPr="00154493">
        <w:rPr>
          <w:rFonts w:ascii="Monotype Corsiva" w:hAnsi="Monotype Corsiva"/>
          <w:color w:val="000000"/>
          <w:sz w:val="40"/>
          <w:szCs w:val="40"/>
        </w:rPr>
        <w:t>Быть матерью — самое важное, необъяснимое и в тоже время</w:t>
      </w:r>
    </w:p>
    <w:p w:rsidR="00154493" w:rsidRDefault="00154493" w:rsidP="002154A4">
      <w:pPr>
        <w:spacing w:after="0" w:line="240" w:lineRule="auto"/>
        <w:jc w:val="center"/>
        <w:rPr>
          <w:rFonts w:ascii="Monotype Corsiva" w:hAnsi="Monotype Corsiva"/>
          <w:color w:val="000000"/>
          <w:sz w:val="40"/>
          <w:szCs w:val="40"/>
        </w:rPr>
      </w:pPr>
      <w:r w:rsidRPr="00154493">
        <w:rPr>
          <w:rFonts w:ascii="Monotype Corsiva" w:hAnsi="Monotype Corsiva"/>
          <w:color w:val="000000"/>
          <w:sz w:val="40"/>
          <w:szCs w:val="40"/>
        </w:rPr>
        <w:t xml:space="preserve">на интуитивном уровне </w:t>
      </w:r>
      <w:r w:rsidR="00571975" w:rsidRPr="00154493">
        <w:rPr>
          <w:rFonts w:ascii="Monotype Corsiva" w:hAnsi="Monotype Corsiva"/>
          <w:color w:val="000000"/>
          <w:sz w:val="40"/>
          <w:szCs w:val="40"/>
        </w:rPr>
        <w:t xml:space="preserve">самое понятное, что может быть </w:t>
      </w:r>
      <w:r w:rsidRPr="00154493">
        <w:rPr>
          <w:rFonts w:ascii="Monotype Corsiva" w:hAnsi="Monotype Corsiva"/>
          <w:color w:val="000000"/>
          <w:sz w:val="40"/>
          <w:szCs w:val="40"/>
        </w:rPr>
        <w:t>в жизни. От всей души поздравляем Вас</w:t>
      </w:r>
      <w:r w:rsidR="00571975" w:rsidRPr="00154493">
        <w:rPr>
          <w:rFonts w:ascii="Monotype Corsiva" w:hAnsi="Monotype Corsiva"/>
          <w:color w:val="000000"/>
          <w:sz w:val="40"/>
          <w:szCs w:val="40"/>
        </w:rPr>
        <w:t xml:space="preserve"> с </w:t>
      </w:r>
      <w:r w:rsidRPr="00154493">
        <w:rPr>
          <w:rFonts w:ascii="Monotype Corsiva" w:hAnsi="Monotype Corsiva"/>
          <w:color w:val="000000"/>
          <w:sz w:val="40"/>
          <w:szCs w:val="40"/>
        </w:rPr>
        <w:t>Днем матери! Мама — это работа 24 часа 7 дней в неделю ,</w:t>
      </w:r>
      <w:r w:rsidR="00571975" w:rsidRPr="00154493">
        <w:rPr>
          <w:rFonts w:ascii="Monotype Corsiva" w:hAnsi="Monotype Corsiva"/>
          <w:color w:val="000000"/>
          <w:sz w:val="40"/>
          <w:szCs w:val="40"/>
        </w:rPr>
        <w:t>без отпусков и выходных.</w:t>
      </w:r>
    </w:p>
    <w:p w:rsidR="00154493" w:rsidRPr="00154493" w:rsidRDefault="00571975" w:rsidP="002154A4">
      <w:pPr>
        <w:spacing w:after="0" w:line="240" w:lineRule="auto"/>
        <w:jc w:val="center"/>
        <w:rPr>
          <w:rFonts w:ascii="Monotype Corsiva" w:hAnsi="Monotype Corsiva"/>
          <w:b/>
          <w:i/>
          <w:color w:val="7030A0"/>
          <w:sz w:val="52"/>
          <w:szCs w:val="52"/>
        </w:rPr>
      </w:pPr>
      <w:r w:rsidRPr="00154493">
        <w:rPr>
          <w:rFonts w:ascii="Monotype Corsiva" w:hAnsi="Monotype Corsiva"/>
          <w:color w:val="000000"/>
          <w:sz w:val="40"/>
          <w:szCs w:val="40"/>
        </w:rPr>
        <w:t>Искренне вам желаю что бы эта работа кроме хлопот и переживаний приносила колоссальное удовольствие, неиссякаемое вдохновение, чувство гармонии и теплоты.</w:t>
      </w:r>
    </w:p>
    <w:p w:rsidR="00571975" w:rsidRPr="00154493" w:rsidRDefault="00571975" w:rsidP="002154A4">
      <w:pPr>
        <w:pStyle w:val="sfst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40"/>
          <w:szCs w:val="40"/>
        </w:rPr>
      </w:pPr>
      <w:r w:rsidRPr="00154493">
        <w:rPr>
          <w:rFonts w:ascii="Monotype Corsiva" w:hAnsi="Monotype Corsiva"/>
          <w:color w:val="000000"/>
          <w:sz w:val="40"/>
          <w:szCs w:val="40"/>
        </w:rPr>
        <w:t>Пусть наградой будут огромная, чистая, бескорыстная любовь детских сердечек, теплые родные объятия и гордость за их достижения!</w:t>
      </w:r>
      <w:r w:rsidRPr="00154493">
        <w:rPr>
          <w:rFonts w:ascii="Monotype Corsiva" w:hAnsi="Monotype Corsiva"/>
          <w:color w:val="000000"/>
          <w:sz w:val="40"/>
          <w:szCs w:val="40"/>
        </w:rPr>
        <w:br/>
      </w:r>
    </w:p>
    <w:sectPr w:rsidR="00571975" w:rsidRPr="00154493" w:rsidSect="000C4C64">
      <w:pgSz w:w="11906" w:h="16838"/>
      <w:pgMar w:top="720" w:right="720" w:bottom="720" w:left="72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2A7"/>
      </v:shape>
    </w:pict>
  </w:numPicBullet>
  <w:abstractNum w:abstractNumId="0">
    <w:nsid w:val="15FF0943"/>
    <w:multiLevelType w:val="hybridMultilevel"/>
    <w:tmpl w:val="E3D87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5B16"/>
    <w:rsid w:val="000C4C64"/>
    <w:rsid w:val="00102F5E"/>
    <w:rsid w:val="00154493"/>
    <w:rsid w:val="002154A4"/>
    <w:rsid w:val="002C503E"/>
    <w:rsid w:val="0030215D"/>
    <w:rsid w:val="00436329"/>
    <w:rsid w:val="004E7D01"/>
    <w:rsid w:val="00571975"/>
    <w:rsid w:val="006C4C0B"/>
    <w:rsid w:val="00850BAC"/>
    <w:rsid w:val="00A45C2B"/>
    <w:rsid w:val="00A7257D"/>
    <w:rsid w:val="00BF6EC0"/>
    <w:rsid w:val="00DE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5B16"/>
    <w:rPr>
      <w:b/>
      <w:bCs/>
    </w:rPr>
  </w:style>
  <w:style w:type="character" w:styleId="a5">
    <w:name w:val="Emphasis"/>
    <w:basedOn w:val="a0"/>
    <w:uiPriority w:val="20"/>
    <w:qFormat/>
    <w:rsid w:val="00DE5B16"/>
    <w:rPr>
      <w:i/>
      <w:iCs/>
    </w:rPr>
  </w:style>
  <w:style w:type="character" w:styleId="a6">
    <w:name w:val="Hyperlink"/>
    <w:basedOn w:val="a0"/>
    <w:uiPriority w:val="99"/>
    <w:semiHidden/>
    <w:unhideWhenUsed/>
    <w:rsid w:val="00DE5B16"/>
    <w:rPr>
      <w:color w:val="0000FF"/>
      <w:u w:val="single"/>
    </w:rPr>
  </w:style>
  <w:style w:type="paragraph" w:customStyle="1" w:styleId="c3">
    <w:name w:val="c3"/>
    <w:basedOn w:val="a"/>
    <w:rsid w:val="00A7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257D"/>
  </w:style>
  <w:style w:type="paragraph" w:customStyle="1" w:styleId="c5">
    <w:name w:val="c5"/>
    <w:basedOn w:val="a"/>
    <w:rsid w:val="00A7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257D"/>
  </w:style>
  <w:style w:type="paragraph" w:customStyle="1" w:styleId="c8">
    <w:name w:val="c8"/>
    <w:basedOn w:val="a"/>
    <w:rsid w:val="00A7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C2B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57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mudriy27</dc:creator>
  <cp:keywords/>
  <dc:description/>
  <cp:lastModifiedBy>mudriy27</cp:lastModifiedBy>
  <cp:revision>3</cp:revision>
  <dcterms:created xsi:type="dcterms:W3CDTF">2019-11-23T12:44:00Z</dcterms:created>
  <dcterms:modified xsi:type="dcterms:W3CDTF">2019-11-23T15:04:00Z</dcterms:modified>
</cp:coreProperties>
</file>