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3C" w:rsidRPr="00656124" w:rsidRDefault="007A563C"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r w:rsidRPr="00656124">
        <w:rPr>
          <w:rStyle w:val="c0"/>
          <w:color w:val="000000"/>
          <w:sz w:val="28"/>
          <w:szCs w:val="28"/>
        </w:rPr>
        <w:t>Муниципальная бюджетная</w:t>
      </w:r>
    </w:p>
    <w:p w:rsidR="007A563C" w:rsidRPr="00656124" w:rsidRDefault="007A563C"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r w:rsidRPr="00656124">
        <w:rPr>
          <w:rStyle w:val="c0"/>
          <w:color w:val="000000"/>
          <w:sz w:val="28"/>
          <w:szCs w:val="28"/>
        </w:rPr>
        <w:t>дошкольная образовательная организация</w:t>
      </w:r>
    </w:p>
    <w:p w:rsidR="007A563C" w:rsidRPr="00656124" w:rsidRDefault="007A563C"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r w:rsidRPr="00656124">
        <w:rPr>
          <w:rStyle w:val="c0"/>
          <w:color w:val="000000"/>
          <w:sz w:val="28"/>
          <w:szCs w:val="28"/>
        </w:rPr>
        <w:t>«Детский сад «Солнышко» города Судогда»</w:t>
      </w: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7A563C" w:rsidRPr="00F726EE" w:rsidRDefault="007A563C" w:rsidP="00656124">
      <w:pPr>
        <w:pStyle w:val="c1"/>
        <w:shd w:val="clear" w:color="auto" w:fill="FFFFFF"/>
        <w:spacing w:before="0" w:beforeAutospacing="0" w:after="0" w:afterAutospacing="0" w:line="360" w:lineRule="auto"/>
        <w:ind w:firstLine="851"/>
        <w:contextualSpacing/>
        <w:jc w:val="center"/>
        <w:rPr>
          <w:rStyle w:val="c0"/>
          <w:b/>
          <w:color w:val="000000"/>
          <w:sz w:val="28"/>
          <w:szCs w:val="28"/>
        </w:rPr>
      </w:pPr>
      <w:r w:rsidRPr="00F726EE">
        <w:rPr>
          <w:rStyle w:val="c0"/>
          <w:b/>
          <w:color w:val="000000"/>
          <w:sz w:val="28"/>
          <w:szCs w:val="28"/>
        </w:rPr>
        <w:t>ОБОБЩЕНЫЙ ПЕДАГОГИЧЕСКИЙ ОПЫТ РАБОТЫ</w:t>
      </w:r>
    </w:p>
    <w:p w:rsidR="007A563C" w:rsidRP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r>
        <w:rPr>
          <w:rStyle w:val="c0"/>
          <w:color w:val="000000"/>
          <w:sz w:val="28"/>
          <w:szCs w:val="28"/>
        </w:rPr>
        <w:t>в</w:t>
      </w:r>
      <w:r w:rsidR="007A563C" w:rsidRPr="00656124">
        <w:rPr>
          <w:rStyle w:val="c0"/>
          <w:color w:val="000000"/>
          <w:sz w:val="28"/>
          <w:szCs w:val="28"/>
        </w:rPr>
        <w:t xml:space="preserve">оспитателя </w:t>
      </w:r>
      <w:proofErr w:type="spellStart"/>
      <w:r w:rsidR="007A563C" w:rsidRPr="00656124">
        <w:rPr>
          <w:rStyle w:val="c0"/>
          <w:color w:val="000000"/>
          <w:sz w:val="28"/>
          <w:szCs w:val="28"/>
        </w:rPr>
        <w:t>Крайновой</w:t>
      </w:r>
      <w:proofErr w:type="spellEnd"/>
      <w:r w:rsidR="007A563C" w:rsidRPr="00656124">
        <w:rPr>
          <w:rStyle w:val="c0"/>
          <w:color w:val="000000"/>
          <w:sz w:val="28"/>
          <w:szCs w:val="28"/>
        </w:rPr>
        <w:t xml:space="preserve"> Татьяны Владимировны</w:t>
      </w: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7A563C" w:rsidRPr="00656124" w:rsidRDefault="007A563C"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r w:rsidRPr="00F726EE">
        <w:rPr>
          <w:rStyle w:val="c0"/>
          <w:b/>
          <w:color w:val="000000"/>
          <w:sz w:val="28"/>
          <w:szCs w:val="28"/>
        </w:rPr>
        <w:t>По теме</w:t>
      </w:r>
      <w:r w:rsidRPr="00656124">
        <w:rPr>
          <w:rStyle w:val="c0"/>
          <w:color w:val="000000"/>
          <w:sz w:val="28"/>
          <w:szCs w:val="28"/>
        </w:rPr>
        <w:t xml:space="preserve">: </w:t>
      </w:r>
      <w:r w:rsidR="0055339D" w:rsidRPr="00656124">
        <w:rPr>
          <w:rStyle w:val="c0"/>
          <w:color w:val="000000"/>
          <w:sz w:val="28"/>
          <w:szCs w:val="28"/>
        </w:rPr>
        <w:t>«</w:t>
      </w:r>
      <w:r w:rsidRPr="00656124">
        <w:rPr>
          <w:rStyle w:val="c0"/>
          <w:color w:val="000000"/>
          <w:sz w:val="28"/>
          <w:szCs w:val="28"/>
        </w:rPr>
        <w:t>Предметно-пространственная развивающая среда группы дошкольной образовательной организации с элементами пол</w:t>
      </w:r>
      <w:r w:rsidR="00D91838" w:rsidRPr="00656124">
        <w:rPr>
          <w:rStyle w:val="c0"/>
          <w:color w:val="000000"/>
          <w:sz w:val="28"/>
          <w:szCs w:val="28"/>
        </w:rPr>
        <w:t>иэтнокультурности как средство</w:t>
      </w:r>
      <w:r w:rsidRPr="00656124">
        <w:rPr>
          <w:rStyle w:val="c0"/>
          <w:color w:val="000000"/>
          <w:sz w:val="28"/>
          <w:szCs w:val="28"/>
        </w:rPr>
        <w:t xml:space="preserve"> позитивной социализации дошкольников»</w:t>
      </w: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656124" w:rsidRDefault="00656124"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p>
    <w:p w:rsidR="007A563C" w:rsidRPr="00656124" w:rsidRDefault="007A563C" w:rsidP="00656124">
      <w:pPr>
        <w:pStyle w:val="c1"/>
        <w:shd w:val="clear" w:color="auto" w:fill="FFFFFF"/>
        <w:spacing w:before="0" w:beforeAutospacing="0" w:after="0" w:afterAutospacing="0" w:line="360" w:lineRule="auto"/>
        <w:ind w:firstLine="851"/>
        <w:contextualSpacing/>
        <w:jc w:val="center"/>
        <w:rPr>
          <w:rStyle w:val="c0"/>
          <w:color w:val="000000"/>
          <w:sz w:val="28"/>
          <w:szCs w:val="28"/>
        </w:rPr>
      </w:pPr>
      <w:r w:rsidRPr="00656124">
        <w:rPr>
          <w:rStyle w:val="c0"/>
          <w:color w:val="000000"/>
          <w:sz w:val="28"/>
          <w:szCs w:val="28"/>
        </w:rPr>
        <w:t>город Судогда</w:t>
      </w:r>
    </w:p>
    <w:p w:rsidR="007A563C" w:rsidRPr="00656124" w:rsidRDefault="007A563C" w:rsidP="00957162">
      <w:pPr>
        <w:pStyle w:val="c1"/>
        <w:shd w:val="clear" w:color="auto" w:fill="FFFFFF"/>
        <w:spacing w:before="0" w:beforeAutospacing="0" w:after="0" w:afterAutospacing="0" w:line="360" w:lineRule="auto"/>
        <w:ind w:firstLine="851"/>
        <w:contextualSpacing/>
        <w:jc w:val="center"/>
        <w:rPr>
          <w:rStyle w:val="c0"/>
          <w:color w:val="000000"/>
          <w:sz w:val="28"/>
          <w:szCs w:val="28"/>
        </w:rPr>
      </w:pPr>
      <w:r w:rsidRPr="00656124">
        <w:rPr>
          <w:rStyle w:val="c0"/>
          <w:color w:val="000000"/>
          <w:sz w:val="28"/>
          <w:szCs w:val="28"/>
        </w:rPr>
        <w:t>2020 год</w:t>
      </w:r>
      <w:proofErr w:type="gramStart"/>
      <w:r w:rsidRPr="00656124">
        <w:rPr>
          <w:rStyle w:val="c0"/>
          <w:color w:val="000000"/>
          <w:sz w:val="28"/>
          <w:szCs w:val="28"/>
        </w:rPr>
        <w:t xml:space="preserve"> .</w:t>
      </w:r>
      <w:proofErr w:type="gramEnd"/>
    </w:p>
    <w:p w:rsidR="007A563C" w:rsidRPr="00656124" w:rsidRDefault="007A563C" w:rsidP="00957162">
      <w:pPr>
        <w:pStyle w:val="c1"/>
        <w:shd w:val="clear" w:color="auto" w:fill="FFFFFF"/>
        <w:spacing w:before="0" w:beforeAutospacing="0" w:after="0" w:afterAutospacing="0" w:line="360" w:lineRule="auto"/>
        <w:contextualSpacing/>
        <w:jc w:val="center"/>
        <w:rPr>
          <w:rStyle w:val="c0"/>
          <w:color w:val="000000"/>
          <w:sz w:val="28"/>
          <w:szCs w:val="28"/>
        </w:rPr>
      </w:pPr>
      <w:r w:rsidRPr="00656124">
        <w:rPr>
          <w:rStyle w:val="c0"/>
          <w:color w:val="000000"/>
          <w:sz w:val="28"/>
          <w:szCs w:val="28"/>
        </w:rPr>
        <w:lastRenderedPageBreak/>
        <w:t>Содержание.</w:t>
      </w:r>
    </w:p>
    <w:p w:rsidR="007A563C" w:rsidRPr="00656124" w:rsidRDefault="007A563C"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7A563C" w:rsidRPr="00656124" w:rsidRDefault="00D76E1D" w:rsidP="00656124">
      <w:pPr>
        <w:pStyle w:val="c1"/>
        <w:numPr>
          <w:ilvl w:val="0"/>
          <w:numId w:val="9"/>
        </w:numPr>
        <w:shd w:val="clear" w:color="auto" w:fill="FFFFFF"/>
        <w:tabs>
          <w:tab w:val="left" w:pos="426"/>
        </w:tabs>
        <w:spacing w:before="0" w:beforeAutospacing="0" w:after="0" w:afterAutospacing="0" w:line="360" w:lineRule="auto"/>
        <w:ind w:left="0" w:firstLine="0"/>
        <w:contextualSpacing/>
        <w:jc w:val="both"/>
        <w:rPr>
          <w:rStyle w:val="c0"/>
          <w:color w:val="000000"/>
          <w:sz w:val="28"/>
          <w:szCs w:val="28"/>
        </w:rPr>
      </w:pPr>
      <w:r w:rsidRPr="00656124">
        <w:rPr>
          <w:rStyle w:val="c0"/>
          <w:color w:val="000000"/>
          <w:sz w:val="28"/>
          <w:szCs w:val="28"/>
        </w:rPr>
        <w:t>Информационные сведения об опыте</w:t>
      </w:r>
      <w:r w:rsidR="00D91838" w:rsidRPr="00656124">
        <w:rPr>
          <w:rStyle w:val="c0"/>
          <w:color w:val="000000"/>
          <w:sz w:val="28"/>
          <w:szCs w:val="28"/>
        </w:rPr>
        <w:t>…………</w:t>
      </w:r>
      <w:r w:rsidR="00F726EE">
        <w:rPr>
          <w:rStyle w:val="c0"/>
          <w:color w:val="000000"/>
          <w:sz w:val="28"/>
          <w:szCs w:val="28"/>
        </w:rPr>
        <w:t>………</w:t>
      </w:r>
      <w:r w:rsidR="00D91838" w:rsidRPr="00656124">
        <w:rPr>
          <w:rStyle w:val="c0"/>
          <w:color w:val="000000"/>
          <w:sz w:val="28"/>
          <w:szCs w:val="28"/>
        </w:rPr>
        <w:t>……………………….</w:t>
      </w:r>
      <w:r w:rsidR="00957162">
        <w:rPr>
          <w:rStyle w:val="c0"/>
          <w:color w:val="000000"/>
          <w:sz w:val="28"/>
          <w:szCs w:val="28"/>
        </w:rPr>
        <w:t>3</w:t>
      </w:r>
    </w:p>
    <w:p w:rsidR="00D91838" w:rsidRPr="00656124" w:rsidRDefault="00D91838" w:rsidP="00656124">
      <w:pPr>
        <w:pStyle w:val="c1"/>
        <w:numPr>
          <w:ilvl w:val="0"/>
          <w:numId w:val="9"/>
        </w:numPr>
        <w:shd w:val="clear" w:color="auto" w:fill="FFFFFF"/>
        <w:tabs>
          <w:tab w:val="left" w:pos="426"/>
        </w:tabs>
        <w:spacing w:before="0" w:beforeAutospacing="0" w:after="0" w:afterAutospacing="0" w:line="360" w:lineRule="auto"/>
        <w:ind w:left="0" w:firstLine="0"/>
        <w:contextualSpacing/>
        <w:jc w:val="both"/>
        <w:rPr>
          <w:rStyle w:val="c0"/>
          <w:color w:val="000000"/>
          <w:sz w:val="28"/>
          <w:szCs w:val="28"/>
        </w:rPr>
      </w:pPr>
      <w:r w:rsidRPr="00656124">
        <w:rPr>
          <w:rStyle w:val="c0"/>
          <w:color w:val="000000"/>
          <w:sz w:val="28"/>
          <w:szCs w:val="28"/>
        </w:rPr>
        <w:t>Условия возникновения и становления опыта……</w:t>
      </w:r>
      <w:r w:rsidR="00F726EE">
        <w:rPr>
          <w:rStyle w:val="c0"/>
          <w:color w:val="000000"/>
          <w:sz w:val="28"/>
          <w:szCs w:val="28"/>
        </w:rPr>
        <w:t>……...</w:t>
      </w:r>
      <w:r w:rsidRPr="00656124">
        <w:rPr>
          <w:rStyle w:val="c0"/>
          <w:color w:val="000000"/>
          <w:sz w:val="28"/>
          <w:szCs w:val="28"/>
        </w:rPr>
        <w:t>……………………</w:t>
      </w:r>
      <w:r w:rsidR="00E015A4">
        <w:rPr>
          <w:rStyle w:val="c0"/>
          <w:color w:val="000000"/>
          <w:sz w:val="28"/>
          <w:szCs w:val="28"/>
        </w:rPr>
        <w:t>4</w:t>
      </w:r>
    </w:p>
    <w:p w:rsidR="00D91838" w:rsidRPr="00656124" w:rsidRDefault="00D91838" w:rsidP="00656124">
      <w:pPr>
        <w:pStyle w:val="c1"/>
        <w:numPr>
          <w:ilvl w:val="0"/>
          <w:numId w:val="9"/>
        </w:numPr>
        <w:shd w:val="clear" w:color="auto" w:fill="FFFFFF"/>
        <w:tabs>
          <w:tab w:val="left" w:pos="426"/>
        </w:tabs>
        <w:spacing w:before="0" w:beforeAutospacing="0" w:after="0" w:afterAutospacing="0" w:line="360" w:lineRule="auto"/>
        <w:ind w:left="0" w:firstLine="0"/>
        <w:contextualSpacing/>
        <w:jc w:val="both"/>
        <w:rPr>
          <w:rStyle w:val="c0"/>
          <w:color w:val="000000"/>
          <w:sz w:val="28"/>
          <w:szCs w:val="28"/>
        </w:rPr>
      </w:pPr>
      <w:r w:rsidRPr="00656124">
        <w:rPr>
          <w:rStyle w:val="c0"/>
          <w:color w:val="000000"/>
          <w:sz w:val="28"/>
          <w:szCs w:val="28"/>
        </w:rPr>
        <w:t>Актуальность и перспективность опыта……………</w:t>
      </w:r>
      <w:r w:rsidR="00F726EE">
        <w:rPr>
          <w:rStyle w:val="c0"/>
          <w:color w:val="000000"/>
          <w:sz w:val="28"/>
          <w:szCs w:val="28"/>
        </w:rPr>
        <w:t>……..</w:t>
      </w:r>
      <w:r w:rsidRPr="00656124">
        <w:rPr>
          <w:rStyle w:val="c0"/>
          <w:color w:val="000000"/>
          <w:sz w:val="28"/>
          <w:szCs w:val="28"/>
        </w:rPr>
        <w:t>…………………..</w:t>
      </w:r>
      <w:r w:rsidR="00EA7491">
        <w:rPr>
          <w:rStyle w:val="c0"/>
          <w:color w:val="000000"/>
          <w:sz w:val="28"/>
          <w:szCs w:val="28"/>
        </w:rPr>
        <w:t>5</w:t>
      </w:r>
    </w:p>
    <w:p w:rsidR="00D91838" w:rsidRPr="00656124" w:rsidRDefault="00D91838" w:rsidP="00656124">
      <w:pPr>
        <w:pStyle w:val="c1"/>
        <w:numPr>
          <w:ilvl w:val="0"/>
          <w:numId w:val="9"/>
        </w:numPr>
        <w:shd w:val="clear" w:color="auto" w:fill="FFFFFF"/>
        <w:tabs>
          <w:tab w:val="left" w:pos="426"/>
        </w:tabs>
        <w:spacing w:before="0" w:beforeAutospacing="0" w:after="0" w:afterAutospacing="0" w:line="360" w:lineRule="auto"/>
        <w:ind w:left="0" w:firstLine="0"/>
        <w:contextualSpacing/>
        <w:jc w:val="both"/>
        <w:rPr>
          <w:rStyle w:val="c0"/>
          <w:color w:val="000000"/>
          <w:sz w:val="28"/>
          <w:szCs w:val="28"/>
        </w:rPr>
      </w:pPr>
      <w:r w:rsidRPr="00656124">
        <w:rPr>
          <w:rStyle w:val="c0"/>
          <w:color w:val="000000"/>
          <w:sz w:val="28"/>
          <w:szCs w:val="28"/>
        </w:rPr>
        <w:t>Ведущая педагогическая идея опыта………………</w:t>
      </w:r>
      <w:r w:rsidR="00F726EE">
        <w:rPr>
          <w:rStyle w:val="c0"/>
          <w:color w:val="000000"/>
          <w:sz w:val="28"/>
          <w:szCs w:val="28"/>
        </w:rPr>
        <w:t>……..</w:t>
      </w:r>
      <w:r w:rsidRPr="00656124">
        <w:rPr>
          <w:rStyle w:val="c0"/>
          <w:color w:val="000000"/>
          <w:sz w:val="28"/>
          <w:szCs w:val="28"/>
        </w:rPr>
        <w:t>……………………</w:t>
      </w:r>
      <w:r w:rsidR="00B21D8F">
        <w:rPr>
          <w:rStyle w:val="c0"/>
          <w:color w:val="000000"/>
          <w:sz w:val="28"/>
          <w:szCs w:val="28"/>
        </w:rPr>
        <w:t>6</w:t>
      </w:r>
    </w:p>
    <w:p w:rsidR="00D91838" w:rsidRPr="00656124" w:rsidRDefault="00D91838" w:rsidP="00656124">
      <w:pPr>
        <w:pStyle w:val="c1"/>
        <w:numPr>
          <w:ilvl w:val="0"/>
          <w:numId w:val="9"/>
        </w:numPr>
        <w:shd w:val="clear" w:color="auto" w:fill="FFFFFF"/>
        <w:tabs>
          <w:tab w:val="left" w:pos="426"/>
        </w:tabs>
        <w:spacing w:before="0" w:beforeAutospacing="0" w:after="0" w:afterAutospacing="0" w:line="360" w:lineRule="auto"/>
        <w:ind w:left="0" w:firstLine="0"/>
        <w:contextualSpacing/>
        <w:jc w:val="both"/>
        <w:rPr>
          <w:rStyle w:val="c0"/>
          <w:color w:val="000000"/>
          <w:sz w:val="28"/>
          <w:szCs w:val="28"/>
        </w:rPr>
      </w:pPr>
      <w:r w:rsidRPr="00656124">
        <w:rPr>
          <w:rStyle w:val="c0"/>
          <w:color w:val="000000"/>
          <w:sz w:val="28"/>
          <w:szCs w:val="28"/>
        </w:rPr>
        <w:t>Теоретическая база опыта………………………………</w:t>
      </w:r>
      <w:r w:rsidR="00F726EE">
        <w:rPr>
          <w:rStyle w:val="c0"/>
          <w:color w:val="000000"/>
          <w:sz w:val="28"/>
          <w:szCs w:val="28"/>
        </w:rPr>
        <w:t>……..</w:t>
      </w:r>
      <w:r w:rsidRPr="00656124">
        <w:rPr>
          <w:rStyle w:val="c0"/>
          <w:color w:val="000000"/>
          <w:sz w:val="28"/>
          <w:szCs w:val="28"/>
        </w:rPr>
        <w:t>………………..</w:t>
      </w:r>
      <w:r w:rsidR="00B21D8F">
        <w:rPr>
          <w:rStyle w:val="c0"/>
          <w:color w:val="000000"/>
          <w:sz w:val="28"/>
          <w:szCs w:val="28"/>
        </w:rPr>
        <w:t>6</w:t>
      </w:r>
    </w:p>
    <w:p w:rsidR="00D91838" w:rsidRPr="00656124" w:rsidRDefault="00D91838" w:rsidP="00656124">
      <w:pPr>
        <w:pStyle w:val="c1"/>
        <w:numPr>
          <w:ilvl w:val="0"/>
          <w:numId w:val="9"/>
        </w:numPr>
        <w:shd w:val="clear" w:color="auto" w:fill="FFFFFF"/>
        <w:tabs>
          <w:tab w:val="left" w:pos="426"/>
        </w:tabs>
        <w:spacing w:before="0" w:beforeAutospacing="0" w:after="0" w:afterAutospacing="0" w:line="360" w:lineRule="auto"/>
        <w:ind w:left="0" w:firstLine="0"/>
        <w:contextualSpacing/>
        <w:jc w:val="both"/>
        <w:rPr>
          <w:rStyle w:val="c0"/>
          <w:color w:val="000000"/>
          <w:sz w:val="28"/>
          <w:szCs w:val="28"/>
        </w:rPr>
      </w:pPr>
      <w:r w:rsidRPr="00656124">
        <w:rPr>
          <w:rStyle w:val="c0"/>
          <w:color w:val="000000"/>
          <w:sz w:val="28"/>
          <w:szCs w:val="28"/>
        </w:rPr>
        <w:t>Новизна опыта……………………………………………</w:t>
      </w:r>
      <w:r w:rsidR="00F726EE">
        <w:rPr>
          <w:rStyle w:val="c0"/>
          <w:color w:val="000000"/>
          <w:sz w:val="28"/>
          <w:szCs w:val="28"/>
        </w:rPr>
        <w:t>……</w:t>
      </w:r>
      <w:r w:rsidRPr="00656124">
        <w:rPr>
          <w:rStyle w:val="c0"/>
          <w:color w:val="000000"/>
          <w:sz w:val="28"/>
          <w:szCs w:val="28"/>
        </w:rPr>
        <w:t>……………….</w:t>
      </w:r>
      <w:r w:rsidR="00B21D8F">
        <w:rPr>
          <w:rStyle w:val="c0"/>
          <w:color w:val="000000"/>
          <w:sz w:val="28"/>
          <w:szCs w:val="28"/>
        </w:rPr>
        <w:t>10</w:t>
      </w:r>
    </w:p>
    <w:p w:rsidR="00D91838" w:rsidRPr="00656124" w:rsidRDefault="00D91838" w:rsidP="00656124">
      <w:pPr>
        <w:pStyle w:val="c1"/>
        <w:numPr>
          <w:ilvl w:val="0"/>
          <w:numId w:val="9"/>
        </w:numPr>
        <w:shd w:val="clear" w:color="auto" w:fill="FFFFFF"/>
        <w:tabs>
          <w:tab w:val="left" w:pos="426"/>
        </w:tabs>
        <w:spacing w:before="0" w:beforeAutospacing="0" w:after="0" w:afterAutospacing="0" w:line="360" w:lineRule="auto"/>
        <w:ind w:left="0" w:firstLine="0"/>
        <w:contextualSpacing/>
        <w:jc w:val="both"/>
        <w:rPr>
          <w:rStyle w:val="c0"/>
          <w:color w:val="000000"/>
          <w:sz w:val="28"/>
          <w:szCs w:val="28"/>
        </w:rPr>
      </w:pPr>
      <w:r w:rsidRPr="00656124">
        <w:rPr>
          <w:rStyle w:val="c0"/>
          <w:color w:val="000000"/>
          <w:sz w:val="28"/>
          <w:szCs w:val="28"/>
        </w:rPr>
        <w:t>Технология опыта……………………………………………</w:t>
      </w:r>
      <w:r w:rsidR="00F726EE">
        <w:rPr>
          <w:rStyle w:val="c0"/>
          <w:color w:val="000000"/>
          <w:sz w:val="28"/>
          <w:szCs w:val="28"/>
        </w:rPr>
        <w:t>…</w:t>
      </w:r>
      <w:r w:rsidRPr="00656124">
        <w:rPr>
          <w:rStyle w:val="c0"/>
          <w:color w:val="000000"/>
          <w:sz w:val="28"/>
          <w:szCs w:val="28"/>
        </w:rPr>
        <w:t>………………</w:t>
      </w:r>
      <w:r w:rsidR="00B21D8F">
        <w:rPr>
          <w:rStyle w:val="c0"/>
          <w:color w:val="000000"/>
          <w:sz w:val="28"/>
          <w:szCs w:val="28"/>
        </w:rPr>
        <w:t>10</w:t>
      </w:r>
    </w:p>
    <w:p w:rsidR="00D91838" w:rsidRPr="00E015A4" w:rsidRDefault="00D91838" w:rsidP="00656124">
      <w:pPr>
        <w:pStyle w:val="c1"/>
        <w:numPr>
          <w:ilvl w:val="0"/>
          <w:numId w:val="9"/>
        </w:numPr>
        <w:shd w:val="clear" w:color="auto" w:fill="FFFFFF"/>
        <w:tabs>
          <w:tab w:val="left" w:pos="426"/>
        </w:tabs>
        <w:spacing w:before="0" w:beforeAutospacing="0" w:after="0" w:afterAutospacing="0" w:line="360" w:lineRule="auto"/>
        <w:ind w:left="0" w:firstLine="0"/>
        <w:contextualSpacing/>
        <w:jc w:val="both"/>
        <w:rPr>
          <w:rStyle w:val="c0"/>
          <w:color w:val="000000" w:themeColor="text1"/>
          <w:sz w:val="28"/>
          <w:szCs w:val="28"/>
        </w:rPr>
      </w:pPr>
      <w:r w:rsidRPr="00E015A4">
        <w:rPr>
          <w:rStyle w:val="c0"/>
          <w:color w:val="000000" w:themeColor="text1"/>
          <w:sz w:val="28"/>
          <w:szCs w:val="28"/>
        </w:rPr>
        <w:t>Результативность опыта……………………………………</w:t>
      </w:r>
      <w:r w:rsidR="00F726EE">
        <w:rPr>
          <w:rStyle w:val="c0"/>
          <w:color w:val="000000" w:themeColor="text1"/>
          <w:sz w:val="28"/>
          <w:szCs w:val="28"/>
        </w:rPr>
        <w:t>…..</w:t>
      </w:r>
      <w:r w:rsidRPr="00E015A4">
        <w:rPr>
          <w:rStyle w:val="c0"/>
          <w:color w:val="000000" w:themeColor="text1"/>
          <w:sz w:val="28"/>
          <w:szCs w:val="28"/>
        </w:rPr>
        <w:t>………………</w:t>
      </w:r>
      <w:r w:rsidR="00B21D8F">
        <w:rPr>
          <w:rStyle w:val="c0"/>
          <w:color w:val="000000" w:themeColor="text1"/>
          <w:sz w:val="28"/>
          <w:szCs w:val="28"/>
        </w:rPr>
        <w:t>15</w:t>
      </w:r>
    </w:p>
    <w:p w:rsidR="00F726EE" w:rsidRDefault="00D91838" w:rsidP="00F726EE">
      <w:pPr>
        <w:pStyle w:val="c1"/>
        <w:numPr>
          <w:ilvl w:val="0"/>
          <w:numId w:val="9"/>
        </w:numPr>
        <w:shd w:val="clear" w:color="auto" w:fill="FFFFFF"/>
        <w:tabs>
          <w:tab w:val="left" w:pos="426"/>
        </w:tabs>
        <w:spacing w:before="0" w:beforeAutospacing="0" w:after="0" w:afterAutospacing="0" w:line="360" w:lineRule="auto"/>
        <w:ind w:left="0" w:firstLine="0"/>
        <w:contextualSpacing/>
        <w:jc w:val="both"/>
        <w:rPr>
          <w:rStyle w:val="c0"/>
          <w:color w:val="000000"/>
          <w:sz w:val="28"/>
          <w:szCs w:val="28"/>
        </w:rPr>
      </w:pPr>
      <w:r w:rsidRPr="00656124">
        <w:rPr>
          <w:rStyle w:val="c0"/>
          <w:color w:val="000000"/>
          <w:sz w:val="28"/>
          <w:szCs w:val="28"/>
        </w:rPr>
        <w:t>Адресная направленность опыта……………………………</w:t>
      </w:r>
      <w:r w:rsidR="00F726EE">
        <w:rPr>
          <w:rStyle w:val="c0"/>
          <w:color w:val="000000"/>
          <w:sz w:val="28"/>
          <w:szCs w:val="28"/>
        </w:rPr>
        <w:t>…..</w:t>
      </w:r>
      <w:r w:rsidRPr="00656124">
        <w:rPr>
          <w:rStyle w:val="c0"/>
          <w:color w:val="000000"/>
          <w:sz w:val="28"/>
          <w:szCs w:val="28"/>
        </w:rPr>
        <w:t>…………….</w:t>
      </w:r>
      <w:r w:rsidR="00F726EE">
        <w:rPr>
          <w:rStyle w:val="c0"/>
          <w:color w:val="000000"/>
          <w:sz w:val="28"/>
          <w:szCs w:val="28"/>
        </w:rPr>
        <w:t>17</w:t>
      </w:r>
    </w:p>
    <w:p w:rsidR="001A4F5A" w:rsidRPr="00F726EE" w:rsidRDefault="00C058B2" w:rsidP="00F726EE">
      <w:pPr>
        <w:pStyle w:val="c1"/>
        <w:numPr>
          <w:ilvl w:val="0"/>
          <w:numId w:val="9"/>
        </w:numPr>
        <w:shd w:val="clear" w:color="auto" w:fill="FFFFFF"/>
        <w:tabs>
          <w:tab w:val="left" w:pos="426"/>
        </w:tabs>
        <w:spacing w:before="0" w:beforeAutospacing="0" w:after="0" w:afterAutospacing="0" w:line="360" w:lineRule="auto"/>
        <w:ind w:left="0" w:firstLine="0"/>
        <w:contextualSpacing/>
        <w:jc w:val="both"/>
        <w:rPr>
          <w:rStyle w:val="c0"/>
          <w:color w:val="000000"/>
          <w:sz w:val="28"/>
          <w:szCs w:val="28"/>
        </w:rPr>
      </w:pPr>
      <w:r>
        <w:rPr>
          <w:rStyle w:val="c0"/>
          <w:color w:val="000000"/>
          <w:sz w:val="28"/>
          <w:szCs w:val="28"/>
        </w:rPr>
        <w:t>Библ</w:t>
      </w:r>
      <w:r w:rsidR="00F726EE">
        <w:rPr>
          <w:rStyle w:val="c0"/>
          <w:color w:val="000000"/>
          <w:sz w:val="28"/>
          <w:szCs w:val="28"/>
        </w:rPr>
        <w:t>иографический список и интернет ресурсы……..</w:t>
      </w:r>
      <w:r w:rsidR="001A4F5A" w:rsidRPr="00F726EE">
        <w:rPr>
          <w:rStyle w:val="c0"/>
          <w:color w:val="000000"/>
          <w:sz w:val="28"/>
          <w:szCs w:val="28"/>
        </w:rPr>
        <w:t>…………………….</w:t>
      </w:r>
      <w:r w:rsidR="00F726EE" w:rsidRPr="00F726EE">
        <w:rPr>
          <w:rStyle w:val="c0"/>
          <w:color w:val="000000"/>
          <w:sz w:val="28"/>
          <w:szCs w:val="28"/>
        </w:rPr>
        <w:t>17</w:t>
      </w:r>
    </w:p>
    <w:p w:rsidR="00D91838" w:rsidRPr="00656124" w:rsidRDefault="00D91838" w:rsidP="00656124">
      <w:pPr>
        <w:pStyle w:val="c1"/>
        <w:numPr>
          <w:ilvl w:val="0"/>
          <w:numId w:val="9"/>
        </w:numPr>
        <w:shd w:val="clear" w:color="auto" w:fill="FFFFFF"/>
        <w:tabs>
          <w:tab w:val="left" w:pos="426"/>
        </w:tabs>
        <w:spacing w:before="0" w:beforeAutospacing="0" w:after="0" w:afterAutospacing="0" w:line="360" w:lineRule="auto"/>
        <w:ind w:left="0" w:firstLine="0"/>
        <w:contextualSpacing/>
        <w:jc w:val="both"/>
        <w:rPr>
          <w:rStyle w:val="c0"/>
          <w:color w:val="000000"/>
          <w:sz w:val="28"/>
          <w:szCs w:val="28"/>
        </w:rPr>
      </w:pPr>
      <w:r w:rsidRPr="00656124">
        <w:rPr>
          <w:rStyle w:val="c0"/>
          <w:color w:val="000000"/>
          <w:sz w:val="28"/>
          <w:szCs w:val="28"/>
        </w:rPr>
        <w:t>Приложения……………………………………………………………</w:t>
      </w:r>
      <w:r w:rsidR="00F726EE">
        <w:rPr>
          <w:rStyle w:val="c0"/>
          <w:color w:val="000000"/>
          <w:sz w:val="28"/>
          <w:szCs w:val="28"/>
        </w:rPr>
        <w:t>….</w:t>
      </w:r>
      <w:r w:rsidRPr="00656124">
        <w:rPr>
          <w:rStyle w:val="c0"/>
          <w:color w:val="000000"/>
          <w:sz w:val="28"/>
          <w:szCs w:val="28"/>
        </w:rPr>
        <w:t>……</w:t>
      </w:r>
      <w:r w:rsidR="00F726EE">
        <w:rPr>
          <w:rStyle w:val="c0"/>
          <w:color w:val="000000"/>
          <w:sz w:val="28"/>
          <w:szCs w:val="28"/>
        </w:rPr>
        <w:t>18</w:t>
      </w:r>
    </w:p>
    <w:p w:rsidR="00D91838" w:rsidRPr="00656124" w:rsidRDefault="00D91838"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D91838" w:rsidRDefault="00D91838"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Pr="00656124" w:rsidRDefault="00957162"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D91838" w:rsidRPr="00656124" w:rsidRDefault="00D91838" w:rsidP="00656124">
      <w:pPr>
        <w:pStyle w:val="c1"/>
        <w:shd w:val="clear" w:color="auto" w:fill="FFFFFF"/>
        <w:spacing w:before="0" w:beforeAutospacing="0" w:after="0" w:afterAutospacing="0" w:line="360" w:lineRule="auto"/>
        <w:ind w:firstLine="851"/>
        <w:contextualSpacing/>
        <w:jc w:val="both"/>
        <w:rPr>
          <w:rStyle w:val="c0"/>
          <w:color w:val="000000"/>
          <w:sz w:val="28"/>
          <w:szCs w:val="28"/>
        </w:rPr>
      </w:pPr>
    </w:p>
    <w:p w:rsidR="00957162" w:rsidRPr="002F7523" w:rsidRDefault="00656124" w:rsidP="00957162">
      <w:pPr>
        <w:pStyle w:val="c1"/>
        <w:numPr>
          <w:ilvl w:val="0"/>
          <w:numId w:val="11"/>
        </w:numPr>
        <w:shd w:val="clear" w:color="auto" w:fill="FFFFFF"/>
        <w:spacing w:before="0" w:beforeAutospacing="0" w:after="0" w:afterAutospacing="0" w:line="360" w:lineRule="auto"/>
        <w:ind w:left="0" w:firstLine="0"/>
        <w:contextualSpacing/>
        <w:jc w:val="center"/>
        <w:rPr>
          <w:rStyle w:val="c0"/>
          <w:b/>
          <w:color w:val="000000"/>
          <w:sz w:val="28"/>
          <w:szCs w:val="28"/>
        </w:rPr>
      </w:pPr>
      <w:r w:rsidRPr="00957162">
        <w:rPr>
          <w:rStyle w:val="c0"/>
          <w:b/>
          <w:color w:val="000000"/>
          <w:sz w:val="28"/>
          <w:szCs w:val="28"/>
        </w:rPr>
        <w:t>Информационные сведения об опыте.</w:t>
      </w:r>
    </w:p>
    <w:p w:rsidR="0055339D" w:rsidRPr="00656124" w:rsidRDefault="00D91838" w:rsidP="00656124">
      <w:pPr>
        <w:pStyle w:val="c1"/>
        <w:shd w:val="clear" w:color="auto" w:fill="FFFFFF"/>
        <w:spacing w:before="0" w:beforeAutospacing="0" w:after="0" w:afterAutospacing="0" w:line="360" w:lineRule="auto"/>
        <w:ind w:firstLine="851"/>
        <w:contextualSpacing/>
        <w:jc w:val="both"/>
        <w:rPr>
          <w:color w:val="000000"/>
          <w:sz w:val="28"/>
          <w:szCs w:val="28"/>
        </w:rPr>
      </w:pPr>
      <w:r w:rsidRPr="00957162">
        <w:rPr>
          <w:rStyle w:val="c0"/>
          <w:b/>
          <w:color w:val="000000"/>
          <w:sz w:val="28"/>
          <w:szCs w:val="28"/>
        </w:rPr>
        <w:t>Тема опыта:</w:t>
      </w:r>
      <w:r w:rsidRPr="00656124">
        <w:rPr>
          <w:rStyle w:val="c0"/>
          <w:color w:val="000000"/>
          <w:sz w:val="28"/>
          <w:szCs w:val="28"/>
        </w:rPr>
        <w:t xml:space="preserve"> «</w:t>
      </w:r>
      <w:r w:rsidR="0055339D" w:rsidRPr="00656124">
        <w:rPr>
          <w:color w:val="000000"/>
          <w:sz w:val="28"/>
          <w:szCs w:val="28"/>
        </w:rPr>
        <w:t>Предметно-пространственная развивающая среда группы дошкольной образовательной организации с элементами полиэтнокультурности как средство позитивной социализации дошкольников».</w:t>
      </w:r>
    </w:p>
    <w:p w:rsidR="00957162" w:rsidRDefault="0055339D" w:rsidP="00656124">
      <w:pPr>
        <w:pStyle w:val="c1"/>
        <w:shd w:val="clear" w:color="auto" w:fill="FFFFFF"/>
        <w:spacing w:before="0" w:beforeAutospacing="0" w:after="0" w:afterAutospacing="0" w:line="360" w:lineRule="auto"/>
        <w:ind w:firstLine="851"/>
        <w:contextualSpacing/>
        <w:jc w:val="both"/>
        <w:rPr>
          <w:color w:val="000000"/>
          <w:sz w:val="28"/>
          <w:szCs w:val="28"/>
        </w:rPr>
      </w:pPr>
      <w:r w:rsidRPr="00957162">
        <w:rPr>
          <w:b/>
          <w:color w:val="000000"/>
          <w:sz w:val="28"/>
          <w:szCs w:val="28"/>
        </w:rPr>
        <w:t>Автор опыта</w:t>
      </w:r>
      <w:r w:rsidRPr="00656124">
        <w:rPr>
          <w:color w:val="000000"/>
          <w:sz w:val="28"/>
          <w:szCs w:val="28"/>
        </w:rPr>
        <w:t xml:space="preserve"> – воспитатель Крайнова Татьяна Владимировна.</w:t>
      </w:r>
    </w:p>
    <w:p w:rsidR="002F7523" w:rsidRDefault="002F7523" w:rsidP="00656124">
      <w:pPr>
        <w:pStyle w:val="c1"/>
        <w:shd w:val="clear" w:color="auto" w:fill="FFFFFF"/>
        <w:spacing w:before="0" w:beforeAutospacing="0" w:after="0" w:afterAutospacing="0" w:line="360" w:lineRule="auto"/>
        <w:ind w:firstLine="851"/>
        <w:contextualSpacing/>
        <w:jc w:val="both"/>
        <w:rPr>
          <w:color w:val="000000"/>
          <w:sz w:val="28"/>
          <w:szCs w:val="28"/>
        </w:rPr>
      </w:pPr>
      <w:r w:rsidRPr="00957162">
        <w:rPr>
          <w:b/>
          <w:noProof/>
          <w:color w:val="000000"/>
          <w:sz w:val="28"/>
          <w:szCs w:val="28"/>
        </w:rPr>
        <w:drawing>
          <wp:anchor distT="0" distB="0" distL="114300" distR="114300" simplePos="0" relativeHeight="251658240" behindDoc="0" locked="0" layoutInCell="1" allowOverlap="1">
            <wp:simplePos x="0" y="0"/>
            <wp:positionH relativeFrom="margin">
              <wp:posOffset>3774440</wp:posOffset>
            </wp:positionH>
            <wp:positionV relativeFrom="margin">
              <wp:posOffset>1545590</wp:posOffset>
            </wp:positionV>
            <wp:extent cx="2349500" cy="30861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jpg"/>
                    <pic:cNvPicPr/>
                  </pic:nvPicPr>
                  <pic:blipFill rotWithShape="1">
                    <a:blip r:embed="rId9" cstate="print">
                      <a:extLst>
                        <a:ext uri="{28A0092B-C50C-407E-A947-70E740481C1C}">
                          <a14:useLocalDpi xmlns:a14="http://schemas.microsoft.com/office/drawing/2010/main" val="0"/>
                        </a:ext>
                      </a:extLst>
                    </a:blip>
                    <a:srcRect l="13881" t="27870" r="16900" b="11573"/>
                    <a:stretch/>
                  </pic:blipFill>
                  <pic:spPr bwMode="auto">
                    <a:xfrm>
                      <a:off x="0" y="0"/>
                      <a:ext cx="2349500" cy="3086100"/>
                    </a:xfrm>
                    <a:prstGeom prst="rect">
                      <a:avLst/>
                    </a:prstGeom>
                    <a:ln>
                      <a:noFill/>
                    </a:ln>
                    <a:effectLst>
                      <a:softEdge rad="112500"/>
                    </a:effectLst>
                    <a:extLst>
                      <a:ext uri="{53640926-AAD7-44D8-BBD7-CCE9431645EC}">
                        <a14:shadowObscured xmlns:a14="http://schemas.microsoft.com/office/drawing/2010/main"/>
                      </a:ext>
                    </a:extLst>
                  </pic:spPr>
                </pic:pic>
              </a:graphicData>
            </a:graphic>
          </wp:anchor>
        </w:drawing>
      </w:r>
      <w:r>
        <w:rPr>
          <w:color w:val="000000"/>
          <w:sz w:val="28"/>
          <w:szCs w:val="28"/>
        </w:rPr>
        <w:t xml:space="preserve"> Образование высшее, окончила</w:t>
      </w:r>
    </w:p>
    <w:p w:rsidR="0055339D" w:rsidRPr="00656124" w:rsidRDefault="0055339D" w:rsidP="002F7523">
      <w:pPr>
        <w:pStyle w:val="c1"/>
        <w:shd w:val="clear" w:color="auto" w:fill="FFFFFF"/>
        <w:spacing w:before="0" w:beforeAutospacing="0" w:after="0" w:afterAutospacing="0" w:line="360" w:lineRule="auto"/>
        <w:contextualSpacing/>
        <w:jc w:val="both"/>
        <w:rPr>
          <w:color w:val="000000"/>
          <w:sz w:val="28"/>
          <w:szCs w:val="28"/>
        </w:rPr>
      </w:pPr>
      <w:r w:rsidRPr="00656124">
        <w:rPr>
          <w:color w:val="000000"/>
          <w:sz w:val="28"/>
          <w:szCs w:val="28"/>
        </w:rPr>
        <w:t>19 июня 2003 года Владимирский государственный педагогический университет по специальности «Физика с дополнительной специальностью математика», присуждена квалификация «Учитель физики и математики»; прошла профессиональную переподготовку с 19 апреля 2016 года по 30 июня 2016 года в Федеральном государственном бюджетном образовательном учреждении высшего образования «Владимирский государственный университет имени Александра Григорьевича и Николая Григорьевича Столетовых» по программе «Теория и практика дошкольного образования»; стаж педагогической работы (воспитатель) 13 лет 8 месяцев, в данном учреждении 12 лет.</w:t>
      </w:r>
    </w:p>
    <w:p w:rsidR="002F7523" w:rsidRDefault="0055339D" w:rsidP="002F7523">
      <w:pPr>
        <w:pStyle w:val="c1"/>
        <w:shd w:val="clear" w:color="auto" w:fill="FFFFFF"/>
        <w:spacing w:before="0" w:beforeAutospacing="0" w:after="0" w:afterAutospacing="0" w:line="360" w:lineRule="auto"/>
        <w:ind w:firstLine="851"/>
        <w:contextualSpacing/>
        <w:jc w:val="both"/>
        <w:rPr>
          <w:b/>
          <w:color w:val="000000"/>
          <w:sz w:val="28"/>
          <w:szCs w:val="28"/>
        </w:rPr>
      </w:pPr>
      <w:r w:rsidRPr="00957162">
        <w:rPr>
          <w:b/>
          <w:color w:val="000000"/>
          <w:sz w:val="28"/>
          <w:szCs w:val="28"/>
        </w:rPr>
        <w:t>Цель опыта</w:t>
      </w:r>
      <w:r w:rsidRPr="00656124">
        <w:rPr>
          <w:color w:val="000000"/>
          <w:sz w:val="28"/>
          <w:szCs w:val="28"/>
        </w:rPr>
        <w:t xml:space="preserve">: </w:t>
      </w:r>
      <w:r w:rsidR="002F7523" w:rsidRPr="002F7523">
        <w:rPr>
          <w:color w:val="000000"/>
          <w:sz w:val="28"/>
          <w:szCs w:val="28"/>
        </w:rPr>
        <w:t>разработать модель развивающей предметно-пространственной среды</w:t>
      </w:r>
      <w:r w:rsidR="002F7523">
        <w:rPr>
          <w:color w:val="000000"/>
          <w:sz w:val="28"/>
          <w:szCs w:val="28"/>
        </w:rPr>
        <w:t xml:space="preserve"> группы ДОУ с элементами полиэтнокультурности для позитивной социализации дошкольников</w:t>
      </w:r>
      <w:r w:rsidR="002F7523" w:rsidRPr="002F7523">
        <w:rPr>
          <w:color w:val="000000"/>
          <w:sz w:val="28"/>
          <w:szCs w:val="28"/>
        </w:rPr>
        <w:t>.</w:t>
      </w:r>
      <w:r w:rsidR="002F7523" w:rsidRPr="002F7523">
        <w:rPr>
          <w:b/>
          <w:color w:val="000000"/>
          <w:sz w:val="28"/>
          <w:szCs w:val="28"/>
        </w:rPr>
        <w:t xml:space="preserve"> </w:t>
      </w:r>
    </w:p>
    <w:p w:rsidR="002F7523" w:rsidRPr="002F7523" w:rsidRDefault="002F7523" w:rsidP="002F7523">
      <w:pPr>
        <w:pStyle w:val="c1"/>
        <w:shd w:val="clear" w:color="auto" w:fill="FFFFFF"/>
        <w:spacing w:before="0" w:beforeAutospacing="0" w:after="0" w:afterAutospacing="0" w:line="360" w:lineRule="auto"/>
        <w:ind w:firstLine="851"/>
        <w:contextualSpacing/>
        <w:jc w:val="both"/>
        <w:rPr>
          <w:color w:val="000000"/>
          <w:sz w:val="28"/>
          <w:szCs w:val="28"/>
        </w:rPr>
      </w:pPr>
      <w:r w:rsidRPr="00957162">
        <w:rPr>
          <w:b/>
          <w:color w:val="000000"/>
          <w:sz w:val="28"/>
          <w:szCs w:val="28"/>
        </w:rPr>
        <w:t>Основные задачи</w:t>
      </w:r>
      <w:r>
        <w:rPr>
          <w:color w:val="000000"/>
          <w:sz w:val="28"/>
          <w:szCs w:val="28"/>
        </w:rPr>
        <w:t>:</w:t>
      </w:r>
    </w:p>
    <w:p w:rsidR="002F7523" w:rsidRPr="002F7523" w:rsidRDefault="002F7523" w:rsidP="002F7523">
      <w:pPr>
        <w:pStyle w:val="c1"/>
        <w:numPr>
          <w:ilvl w:val="0"/>
          <w:numId w:val="3"/>
        </w:numPr>
        <w:spacing w:before="0" w:beforeAutospacing="0" w:after="0" w:afterAutospacing="0" w:line="360" w:lineRule="auto"/>
        <w:ind w:left="357" w:hanging="357"/>
        <w:contextualSpacing/>
        <w:rPr>
          <w:color w:val="000000"/>
          <w:sz w:val="28"/>
          <w:szCs w:val="28"/>
        </w:rPr>
      </w:pPr>
      <w:r w:rsidRPr="002F7523">
        <w:rPr>
          <w:color w:val="000000"/>
          <w:sz w:val="28"/>
          <w:szCs w:val="28"/>
        </w:rPr>
        <w:t>Проанализировать психолого-педагогическую литературу по вопросам этнокультурного развития дошкольников и особенностям построения развивающей среды в ДОУ.</w:t>
      </w:r>
    </w:p>
    <w:p w:rsidR="002F7523" w:rsidRPr="002F7523" w:rsidRDefault="002F7523" w:rsidP="002F7523">
      <w:pPr>
        <w:pStyle w:val="c1"/>
        <w:numPr>
          <w:ilvl w:val="0"/>
          <w:numId w:val="3"/>
        </w:numPr>
        <w:spacing w:before="0" w:beforeAutospacing="0" w:after="0" w:afterAutospacing="0" w:line="360" w:lineRule="auto"/>
        <w:ind w:left="357" w:hanging="357"/>
        <w:contextualSpacing/>
        <w:rPr>
          <w:color w:val="000000"/>
          <w:sz w:val="28"/>
          <w:szCs w:val="28"/>
        </w:rPr>
      </w:pPr>
      <w:r w:rsidRPr="002F7523">
        <w:rPr>
          <w:color w:val="000000"/>
          <w:sz w:val="28"/>
          <w:szCs w:val="28"/>
        </w:rPr>
        <w:t xml:space="preserve">Разработать модель предметно-пространственной развивающей среды </w:t>
      </w:r>
      <w:r>
        <w:rPr>
          <w:color w:val="000000"/>
          <w:sz w:val="28"/>
          <w:szCs w:val="28"/>
        </w:rPr>
        <w:t>группы с элементами полиэтнокультурности</w:t>
      </w:r>
      <w:r w:rsidRPr="002F7523">
        <w:rPr>
          <w:color w:val="000000"/>
          <w:sz w:val="28"/>
          <w:szCs w:val="28"/>
        </w:rPr>
        <w:t>.</w:t>
      </w:r>
    </w:p>
    <w:p w:rsidR="00957162" w:rsidRPr="002F7523" w:rsidRDefault="002F7523" w:rsidP="002F7523">
      <w:pPr>
        <w:pStyle w:val="c1"/>
        <w:numPr>
          <w:ilvl w:val="0"/>
          <w:numId w:val="3"/>
        </w:numPr>
        <w:spacing w:before="0" w:beforeAutospacing="0" w:after="0" w:afterAutospacing="0" w:line="360" w:lineRule="auto"/>
        <w:ind w:left="357" w:hanging="357"/>
        <w:contextualSpacing/>
        <w:rPr>
          <w:color w:val="000000"/>
          <w:sz w:val="28"/>
          <w:szCs w:val="28"/>
        </w:rPr>
      </w:pPr>
      <w:r w:rsidRPr="002F7523">
        <w:rPr>
          <w:color w:val="000000"/>
          <w:sz w:val="28"/>
          <w:szCs w:val="28"/>
        </w:rPr>
        <w:lastRenderedPageBreak/>
        <w:t>Разработать рекомендации, направленные на построение этнокультурной предметно –пространственной развивающей среды групп ДОУ.</w:t>
      </w:r>
    </w:p>
    <w:p w:rsidR="00D91838" w:rsidRPr="00E015A4" w:rsidRDefault="00957162" w:rsidP="00957162">
      <w:pPr>
        <w:pStyle w:val="c1"/>
        <w:numPr>
          <w:ilvl w:val="0"/>
          <w:numId w:val="11"/>
        </w:numPr>
        <w:shd w:val="clear" w:color="auto" w:fill="FFFFFF"/>
        <w:spacing w:before="0" w:beforeAutospacing="0" w:after="0" w:afterAutospacing="0" w:line="360" w:lineRule="auto"/>
        <w:ind w:left="0" w:hanging="11"/>
        <w:contextualSpacing/>
        <w:jc w:val="center"/>
        <w:rPr>
          <w:rStyle w:val="c0"/>
          <w:b/>
          <w:color w:val="000000"/>
          <w:sz w:val="28"/>
          <w:szCs w:val="28"/>
        </w:rPr>
      </w:pPr>
      <w:r w:rsidRPr="00E015A4">
        <w:rPr>
          <w:rStyle w:val="c0"/>
          <w:b/>
          <w:color w:val="000000"/>
          <w:sz w:val="28"/>
          <w:szCs w:val="28"/>
        </w:rPr>
        <w:t>Условия возникновения и становления опыта.</w:t>
      </w:r>
    </w:p>
    <w:p w:rsidR="00957162" w:rsidRDefault="00957162" w:rsidP="00E015A4">
      <w:pPr>
        <w:pStyle w:val="c1"/>
        <w:shd w:val="clear" w:color="auto" w:fill="FFFFFF"/>
        <w:spacing w:after="0" w:line="360" w:lineRule="auto"/>
        <w:ind w:firstLine="851"/>
        <w:contextualSpacing/>
        <w:jc w:val="both"/>
        <w:rPr>
          <w:rStyle w:val="c0"/>
          <w:color w:val="000000"/>
          <w:sz w:val="28"/>
          <w:szCs w:val="28"/>
        </w:rPr>
      </w:pPr>
      <w:r w:rsidRPr="00957162">
        <w:rPr>
          <w:rStyle w:val="c0"/>
          <w:color w:val="000000"/>
          <w:sz w:val="28"/>
          <w:szCs w:val="28"/>
        </w:rPr>
        <w:t>Данный опыт формировался на базе МБДОУ «Детский сад «Солнышко»</w:t>
      </w:r>
      <w:r>
        <w:rPr>
          <w:rStyle w:val="c0"/>
          <w:color w:val="000000"/>
          <w:sz w:val="28"/>
          <w:szCs w:val="28"/>
        </w:rPr>
        <w:t xml:space="preserve"> города Судогда» в течение тре</w:t>
      </w:r>
      <w:r w:rsidRPr="00957162">
        <w:rPr>
          <w:rStyle w:val="c0"/>
          <w:color w:val="000000"/>
          <w:sz w:val="28"/>
          <w:szCs w:val="28"/>
        </w:rPr>
        <w:t>х лет.</w:t>
      </w:r>
    </w:p>
    <w:p w:rsidR="00E015A4" w:rsidRPr="00957162" w:rsidRDefault="00E015A4" w:rsidP="00E015A4">
      <w:pPr>
        <w:pStyle w:val="c1"/>
        <w:shd w:val="clear" w:color="auto" w:fill="FFFFFF"/>
        <w:spacing w:after="0" w:line="360" w:lineRule="auto"/>
        <w:ind w:firstLine="851"/>
        <w:contextualSpacing/>
        <w:jc w:val="both"/>
        <w:rPr>
          <w:rStyle w:val="c0"/>
          <w:color w:val="000000"/>
          <w:sz w:val="28"/>
          <w:szCs w:val="28"/>
        </w:rPr>
      </w:pPr>
      <w:r>
        <w:rPr>
          <w:rStyle w:val="c0"/>
          <w:color w:val="000000"/>
          <w:sz w:val="28"/>
          <w:szCs w:val="28"/>
        </w:rPr>
        <w:t xml:space="preserve">Предпосылками возникновения и становления данного опыты стали основные требования Федерального государственного образовательного стандарта дошкольного образования </w:t>
      </w:r>
      <w:r>
        <w:rPr>
          <w:color w:val="000000"/>
          <w:sz w:val="28"/>
          <w:szCs w:val="28"/>
          <w:shd w:val="clear" w:color="auto" w:fill="FFFFFF"/>
        </w:rPr>
        <w:t>(утвержденного</w:t>
      </w:r>
      <w:r w:rsidRPr="00A5461C">
        <w:rPr>
          <w:color w:val="000000"/>
          <w:sz w:val="28"/>
          <w:szCs w:val="28"/>
          <w:shd w:val="clear" w:color="auto" w:fill="FFFFFF"/>
        </w:rPr>
        <w:t xml:space="preserve"> приказом Министерства образования и науки Российской Федерации 17 октября 2013 года N 1155)</w:t>
      </w:r>
      <w:r>
        <w:rPr>
          <w:rStyle w:val="c0"/>
          <w:color w:val="000000"/>
          <w:sz w:val="28"/>
          <w:szCs w:val="28"/>
        </w:rPr>
        <w:t>, его целевые установки и основные принципы дошкольного образования.</w:t>
      </w:r>
    </w:p>
    <w:p w:rsidR="009015A6" w:rsidRDefault="00957162" w:rsidP="00E015A4">
      <w:pPr>
        <w:pStyle w:val="c1"/>
        <w:shd w:val="clear" w:color="auto" w:fill="FFFFFF"/>
        <w:spacing w:after="0" w:afterAutospacing="0" w:line="360" w:lineRule="auto"/>
        <w:ind w:firstLine="851"/>
        <w:contextualSpacing/>
        <w:jc w:val="both"/>
        <w:rPr>
          <w:color w:val="000000"/>
          <w:sz w:val="28"/>
          <w:szCs w:val="28"/>
        </w:rPr>
      </w:pPr>
      <w:r>
        <w:rPr>
          <w:color w:val="000000"/>
          <w:sz w:val="28"/>
          <w:szCs w:val="28"/>
        </w:rPr>
        <w:t>О</w:t>
      </w:r>
      <w:r w:rsidRPr="00656124">
        <w:rPr>
          <w:color w:val="000000"/>
          <w:sz w:val="28"/>
          <w:szCs w:val="28"/>
        </w:rPr>
        <w:t>дной из целевых установок Федерального государственного образовательного стандарта дошкольного образования является создание условий социальной ситуации развития дошкольников, открывающей возможности позитивной социализации ребенка, его всестороннего личностного морально-нравственного и познавательного развития, развития инициативы и творческих способностей на основе соответствующих дошкольному возрасту видов деятельности, сотрудничества со взрослыми и сверстниками в зоне его ближайшего развития.</w:t>
      </w:r>
    </w:p>
    <w:p w:rsidR="00E015A4" w:rsidRDefault="00E015A4" w:rsidP="00E015A4">
      <w:pPr>
        <w:pStyle w:val="a3"/>
        <w:shd w:val="clear" w:color="auto" w:fill="FFFFFF"/>
        <w:spacing w:before="0" w:beforeAutospacing="0" w:after="0" w:afterAutospacing="0" w:line="360" w:lineRule="auto"/>
        <w:ind w:firstLine="851"/>
        <w:contextualSpacing/>
        <w:jc w:val="both"/>
        <w:rPr>
          <w:color w:val="000000"/>
          <w:sz w:val="28"/>
          <w:szCs w:val="28"/>
          <w:shd w:val="clear" w:color="auto" w:fill="FFFFFF"/>
        </w:rPr>
      </w:pPr>
      <w:r>
        <w:rPr>
          <w:color w:val="000000"/>
          <w:sz w:val="28"/>
          <w:szCs w:val="28"/>
          <w:shd w:val="clear" w:color="auto" w:fill="FFFFFF"/>
        </w:rPr>
        <w:t>С</w:t>
      </w:r>
      <w:r w:rsidRPr="00A5461C">
        <w:rPr>
          <w:color w:val="000000"/>
          <w:sz w:val="28"/>
          <w:szCs w:val="28"/>
          <w:shd w:val="clear" w:color="auto" w:fill="FFFFFF"/>
        </w:rPr>
        <w:t xml:space="preserve">реди </w:t>
      </w:r>
      <w:r>
        <w:rPr>
          <w:color w:val="000000"/>
          <w:sz w:val="28"/>
          <w:szCs w:val="28"/>
          <w:shd w:val="clear" w:color="auto" w:fill="FFFFFF"/>
        </w:rPr>
        <w:t>основных принципов</w:t>
      </w:r>
      <w:r w:rsidRPr="00A5461C">
        <w:rPr>
          <w:color w:val="000000"/>
          <w:sz w:val="28"/>
          <w:szCs w:val="28"/>
          <w:shd w:val="clear" w:color="auto" w:fill="FFFFFF"/>
        </w:rPr>
        <w:t xml:space="preserve"> дошкольного обр</w:t>
      </w:r>
      <w:r>
        <w:rPr>
          <w:color w:val="000000"/>
          <w:sz w:val="28"/>
          <w:szCs w:val="28"/>
          <w:shd w:val="clear" w:color="auto" w:fill="FFFFFF"/>
        </w:rPr>
        <w:t>азования</w:t>
      </w:r>
      <w:r w:rsidRPr="00A5461C">
        <w:rPr>
          <w:color w:val="000000"/>
          <w:sz w:val="28"/>
          <w:szCs w:val="28"/>
          <w:shd w:val="clear" w:color="auto" w:fill="FFFFFF"/>
        </w:rPr>
        <w:t xml:space="preserve"> «приобщение детей к социокультурным нормам, традициям семьи, общества и государства; учет этнокультурной ситуации развития детей».</w:t>
      </w:r>
    </w:p>
    <w:p w:rsidR="002F7523" w:rsidRDefault="009015A6" w:rsidP="00E015A4">
      <w:pPr>
        <w:pStyle w:val="a3"/>
        <w:shd w:val="clear" w:color="auto" w:fill="FFFFFF"/>
        <w:spacing w:before="0" w:beforeAutospacing="0" w:after="0" w:afterAutospacing="0" w:line="360" w:lineRule="auto"/>
        <w:ind w:firstLine="851"/>
        <w:contextualSpacing/>
        <w:jc w:val="both"/>
        <w:rPr>
          <w:color w:val="000000"/>
          <w:sz w:val="28"/>
          <w:szCs w:val="28"/>
          <w:shd w:val="clear" w:color="auto" w:fill="FFFFFF"/>
        </w:rPr>
      </w:pPr>
      <w:r w:rsidRPr="00E015A4">
        <w:rPr>
          <w:color w:val="000000"/>
          <w:sz w:val="28"/>
          <w:szCs w:val="28"/>
          <w:shd w:val="clear" w:color="auto" w:fill="FFFFFF"/>
        </w:rPr>
        <w:t xml:space="preserve">Основные требования стандарта связаны, в первую очередь, с психическим и физическим здоровьем ребенка. Во главу угла ставится личность дошкольника, его способности и возможности; его желания и отношения. Перед педагогами стоит задача пересмотра приоритетов профессиональной деятельности: ориентация не на систему знаний, умений и навыков, усвоенных ребенком, </w:t>
      </w:r>
      <w:r w:rsidR="00E015A4" w:rsidRPr="00E015A4">
        <w:rPr>
          <w:color w:val="000000"/>
          <w:sz w:val="28"/>
          <w:szCs w:val="28"/>
          <w:shd w:val="clear" w:color="auto" w:fill="FFFFFF"/>
        </w:rPr>
        <w:t>а</w:t>
      </w:r>
      <w:r w:rsidR="00E015A4" w:rsidRPr="00E015A4">
        <w:rPr>
          <w:iCs/>
          <w:color w:val="000000"/>
          <w:sz w:val="28"/>
          <w:szCs w:val="28"/>
          <w:shd w:val="clear" w:color="auto" w:fill="FFFFFF"/>
        </w:rPr>
        <w:t> </w:t>
      </w:r>
      <w:r w:rsidR="00E015A4" w:rsidRPr="00E015A4">
        <w:rPr>
          <w:color w:val="000000"/>
          <w:sz w:val="28"/>
          <w:szCs w:val="28"/>
          <w:shd w:val="clear" w:color="auto" w:fill="FFFFFF"/>
        </w:rPr>
        <w:t>на</w:t>
      </w:r>
      <w:r w:rsidRPr="00E015A4">
        <w:rPr>
          <w:color w:val="000000"/>
          <w:sz w:val="28"/>
          <w:szCs w:val="28"/>
          <w:shd w:val="clear" w:color="auto" w:fill="FFFFFF"/>
        </w:rPr>
        <w:t xml:space="preserve"> формирование у </w:t>
      </w:r>
      <w:r w:rsidR="00E015A4" w:rsidRPr="00E015A4">
        <w:rPr>
          <w:color w:val="000000"/>
          <w:sz w:val="28"/>
          <w:szCs w:val="28"/>
          <w:shd w:val="clear" w:color="auto" w:fill="FFFFFF"/>
        </w:rPr>
        <w:t>детей умений</w:t>
      </w:r>
      <w:r w:rsidRPr="00E015A4">
        <w:rPr>
          <w:color w:val="000000"/>
          <w:sz w:val="28"/>
          <w:szCs w:val="28"/>
          <w:shd w:val="clear" w:color="auto" w:fill="FFFFFF"/>
        </w:rPr>
        <w:t xml:space="preserve"> быстро адаптироваться к новым ситуациям, проявлять гибкость, налаживать социальное партнерство и эффективные коммуникации, находить решения сложных вопросов, используя разнообразные источники информации.  В свою </w:t>
      </w:r>
      <w:r w:rsidRPr="00E015A4">
        <w:rPr>
          <w:color w:val="000000"/>
          <w:sz w:val="28"/>
          <w:szCs w:val="28"/>
          <w:shd w:val="clear" w:color="auto" w:fill="FFFFFF"/>
        </w:rPr>
        <w:lastRenderedPageBreak/>
        <w:t>очередь, формирование обозначенных качеств личности дошкольника, возможно только при условии его позитивной социализации</w:t>
      </w:r>
      <w:r w:rsidR="00E015A4">
        <w:rPr>
          <w:color w:val="000000"/>
          <w:sz w:val="28"/>
          <w:szCs w:val="28"/>
          <w:shd w:val="clear" w:color="auto" w:fill="FFFFFF"/>
        </w:rPr>
        <w:t>.</w:t>
      </w:r>
    </w:p>
    <w:p w:rsidR="00957162" w:rsidRPr="00E015A4" w:rsidRDefault="00E015A4" w:rsidP="00E015A4">
      <w:pPr>
        <w:pStyle w:val="a3"/>
        <w:spacing w:line="360" w:lineRule="auto"/>
        <w:ind w:firstLine="851"/>
        <w:contextualSpacing/>
        <w:rPr>
          <w:color w:val="000000"/>
          <w:sz w:val="28"/>
          <w:szCs w:val="28"/>
          <w:shd w:val="clear" w:color="auto" w:fill="FFFFFF"/>
        </w:rPr>
      </w:pPr>
      <w:r>
        <w:rPr>
          <w:color w:val="000000"/>
          <w:sz w:val="28"/>
          <w:szCs w:val="28"/>
          <w:shd w:val="clear" w:color="auto" w:fill="FFFFFF"/>
        </w:rPr>
        <w:t xml:space="preserve">Учитывая </w:t>
      </w:r>
      <w:r w:rsidRPr="00E015A4">
        <w:rPr>
          <w:color w:val="000000"/>
          <w:sz w:val="28"/>
          <w:szCs w:val="28"/>
          <w:shd w:val="clear" w:color="auto" w:fill="FFFFFF"/>
        </w:rPr>
        <w:t>основные требования Федерального государственного образовательного стандарта дошкольного образования</w:t>
      </w:r>
      <w:r>
        <w:rPr>
          <w:color w:val="000000"/>
          <w:sz w:val="28"/>
          <w:szCs w:val="28"/>
          <w:shd w:val="clear" w:color="auto" w:fill="FFFFFF"/>
        </w:rPr>
        <w:t>,</w:t>
      </w:r>
      <w:r w:rsidRPr="00E015A4">
        <w:rPr>
          <w:color w:val="000000"/>
          <w:sz w:val="28"/>
          <w:szCs w:val="28"/>
          <w:shd w:val="clear" w:color="auto" w:fill="FFFFFF"/>
        </w:rPr>
        <w:t xml:space="preserve"> его целевые установки и основные п</w:t>
      </w:r>
      <w:r>
        <w:rPr>
          <w:color w:val="000000"/>
          <w:sz w:val="28"/>
          <w:szCs w:val="28"/>
          <w:shd w:val="clear" w:color="auto" w:fill="FFFFFF"/>
        </w:rPr>
        <w:t>ринципы дошкольного образования возникла необходимость становления педагогического опыта на тему «</w:t>
      </w:r>
      <w:r w:rsidRPr="00E015A4">
        <w:rPr>
          <w:color w:val="000000"/>
          <w:sz w:val="28"/>
          <w:szCs w:val="28"/>
          <w:shd w:val="clear" w:color="auto" w:fill="FFFFFF"/>
        </w:rPr>
        <w:t>«Предметно-пространственная развивающая среда группы дошкольной образовательной организации с элементами полиэтнокультурности как средство позитивной социализации дошкольников».</w:t>
      </w:r>
    </w:p>
    <w:p w:rsidR="00957162" w:rsidRDefault="002542A0" w:rsidP="002542A0">
      <w:pPr>
        <w:pStyle w:val="c1"/>
        <w:numPr>
          <w:ilvl w:val="0"/>
          <w:numId w:val="11"/>
        </w:numPr>
        <w:shd w:val="clear" w:color="auto" w:fill="FFFFFF"/>
        <w:spacing w:after="0" w:line="360" w:lineRule="auto"/>
        <w:ind w:left="0" w:hanging="11"/>
        <w:contextualSpacing/>
        <w:jc w:val="center"/>
        <w:rPr>
          <w:b/>
          <w:color w:val="000000" w:themeColor="text1"/>
          <w:sz w:val="28"/>
          <w:szCs w:val="28"/>
        </w:rPr>
      </w:pPr>
      <w:r w:rsidRPr="0035686B">
        <w:rPr>
          <w:b/>
          <w:color w:val="000000" w:themeColor="text1"/>
          <w:sz w:val="28"/>
          <w:szCs w:val="28"/>
        </w:rPr>
        <w:t>Актуальность и перспективность опыта</w:t>
      </w:r>
    </w:p>
    <w:p w:rsidR="00EA7491" w:rsidRPr="00EA7491" w:rsidRDefault="00EA7491" w:rsidP="00EA7491">
      <w:pPr>
        <w:shd w:val="clear" w:color="auto" w:fill="FFFFFF"/>
        <w:spacing w:after="0" w:line="360" w:lineRule="auto"/>
        <w:ind w:firstLine="851"/>
        <w:contextualSpacing/>
        <w:jc w:val="both"/>
        <w:rPr>
          <w:rFonts w:ascii="Times New Roman" w:hAnsi="Times New Roman" w:cs="Times New Roman"/>
          <w:color w:val="000000"/>
          <w:sz w:val="28"/>
          <w:szCs w:val="28"/>
        </w:rPr>
      </w:pPr>
      <w:r w:rsidRPr="00EA7491">
        <w:rPr>
          <w:rFonts w:ascii="Times New Roman" w:hAnsi="Times New Roman" w:cs="Times New Roman"/>
          <w:color w:val="000000"/>
          <w:sz w:val="28"/>
          <w:szCs w:val="28"/>
        </w:rPr>
        <w:t>Дошкольный возраст – неповторимая и яркая страница в жизни каждого человека. Он является благоприятным периодом для социального развития, и значимым для вхождения ребенка в мир социальных отношений. Процесс социализации детей дошкольного возраста вводит ребенка во взрослую жизнь, является фундаментом в становлении и проявлении социальной культуры.</w:t>
      </w:r>
    </w:p>
    <w:p w:rsidR="00EA7491" w:rsidRPr="00EA7491" w:rsidRDefault="00EA7491" w:rsidP="00EA7491">
      <w:pPr>
        <w:shd w:val="clear" w:color="auto" w:fill="FFFFFF"/>
        <w:spacing w:after="0" w:line="360" w:lineRule="auto"/>
        <w:ind w:firstLine="851"/>
        <w:contextualSpacing/>
        <w:jc w:val="both"/>
        <w:rPr>
          <w:rFonts w:ascii="Times New Roman" w:hAnsi="Times New Roman" w:cs="Times New Roman"/>
          <w:color w:val="000000"/>
          <w:sz w:val="28"/>
          <w:szCs w:val="28"/>
        </w:rPr>
      </w:pPr>
      <w:r w:rsidRPr="00EA7491">
        <w:rPr>
          <w:rFonts w:ascii="Times New Roman" w:hAnsi="Times New Roman" w:cs="Times New Roman"/>
          <w:color w:val="000000"/>
          <w:sz w:val="28"/>
          <w:szCs w:val="28"/>
        </w:rPr>
        <w:t>В последнее время проблема социального развития ребенка особенно актуальна, т.к. одной из целевых установок Федерального государственного образовательного стандарта дошкольного образования является создание условий социальной ситуации развития дошкольников, открывающей возможности позитивной социализации ребенка.</w:t>
      </w:r>
    </w:p>
    <w:p w:rsidR="00EA7491" w:rsidRDefault="00EA7491" w:rsidP="00EA7491">
      <w:pPr>
        <w:shd w:val="clear" w:color="auto" w:fill="FFFFFF"/>
        <w:spacing w:after="0" w:line="360" w:lineRule="auto"/>
        <w:ind w:firstLine="851"/>
        <w:contextualSpacing/>
        <w:jc w:val="both"/>
        <w:rPr>
          <w:rFonts w:ascii="Times New Roman" w:hAnsi="Times New Roman" w:cs="Times New Roman"/>
          <w:color w:val="000000"/>
          <w:sz w:val="28"/>
          <w:szCs w:val="28"/>
        </w:rPr>
      </w:pPr>
      <w:r w:rsidRPr="00EA7491">
        <w:rPr>
          <w:rFonts w:ascii="Times New Roman" w:hAnsi="Times New Roman" w:cs="Times New Roman"/>
          <w:color w:val="000000"/>
          <w:sz w:val="28"/>
          <w:szCs w:val="28"/>
        </w:rPr>
        <w:t> Согласно новому ФГОС ДО развивающая среда является важным компонентов для развития ребенка, так как она обладает большим потенциалом для становления этнокультурной идентичности дошкольника. В связи с чем среда должна выстраиваться так, чтобы она могла развивать каждого ребёнка с учётом его склонностей, интересов, уровня активности. Для этого пространство ДОУ необходимо обогатить этнокультурными элементами, стимулирующими познавательную, художественно-творческую, двигательную деятельность детей, тем самым обеспечивать позитивную социализацию дошкольников.</w:t>
      </w:r>
    </w:p>
    <w:p w:rsidR="00B21D8F" w:rsidRDefault="00B21D8F" w:rsidP="00EA7491">
      <w:pPr>
        <w:shd w:val="clear" w:color="auto" w:fill="FFFFFF"/>
        <w:spacing w:after="0" w:line="360" w:lineRule="auto"/>
        <w:ind w:firstLine="851"/>
        <w:contextualSpacing/>
        <w:jc w:val="both"/>
        <w:rPr>
          <w:rFonts w:ascii="Times New Roman" w:hAnsi="Times New Roman" w:cs="Times New Roman"/>
          <w:color w:val="000000"/>
          <w:sz w:val="28"/>
          <w:szCs w:val="28"/>
        </w:rPr>
      </w:pPr>
    </w:p>
    <w:p w:rsidR="00B21D8F" w:rsidRDefault="00B21D8F" w:rsidP="00EA7491">
      <w:pPr>
        <w:shd w:val="clear" w:color="auto" w:fill="FFFFFF"/>
        <w:spacing w:after="0" w:line="360" w:lineRule="auto"/>
        <w:ind w:firstLine="851"/>
        <w:contextualSpacing/>
        <w:jc w:val="both"/>
        <w:rPr>
          <w:rFonts w:ascii="Times New Roman" w:hAnsi="Times New Roman" w:cs="Times New Roman"/>
          <w:color w:val="000000"/>
          <w:sz w:val="28"/>
          <w:szCs w:val="28"/>
        </w:rPr>
      </w:pPr>
    </w:p>
    <w:p w:rsidR="00B21D8F" w:rsidRPr="00EA7491" w:rsidRDefault="00B21D8F" w:rsidP="00EA7491">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p>
    <w:p w:rsidR="0035686B" w:rsidRPr="0035686B" w:rsidRDefault="0035686B" w:rsidP="00EA7491">
      <w:pPr>
        <w:pStyle w:val="c1"/>
        <w:numPr>
          <w:ilvl w:val="0"/>
          <w:numId w:val="11"/>
        </w:numPr>
        <w:shd w:val="clear" w:color="auto" w:fill="FFFFFF"/>
        <w:spacing w:before="0" w:beforeAutospacing="0" w:after="0" w:afterAutospacing="0" w:line="360" w:lineRule="auto"/>
        <w:contextualSpacing/>
        <w:jc w:val="center"/>
        <w:rPr>
          <w:rStyle w:val="c0"/>
          <w:b/>
          <w:color w:val="000000" w:themeColor="text1"/>
          <w:sz w:val="28"/>
          <w:szCs w:val="28"/>
        </w:rPr>
      </w:pPr>
      <w:r w:rsidRPr="0035686B">
        <w:rPr>
          <w:rStyle w:val="c0"/>
          <w:b/>
          <w:color w:val="000000"/>
          <w:sz w:val="28"/>
          <w:szCs w:val="28"/>
        </w:rPr>
        <w:t>Ведущая педагогическая идея опыта.</w:t>
      </w:r>
    </w:p>
    <w:p w:rsidR="0035686B" w:rsidRPr="0035686B" w:rsidRDefault="00EA7491" w:rsidP="00EA7491">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35686B" w:rsidRPr="0035686B">
        <w:rPr>
          <w:rFonts w:ascii="Times New Roman" w:eastAsia="Times New Roman" w:hAnsi="Times New Roman" w:cs="Times New Roman"/>
          <w:color w:val="000000"/>
          <w:sz w:val="28"/>
          <w:szCs w:val="28"/>
          <w:lang w:eastAsia="ru-RU"/>
        </w:rPr>
        <w:t xml:space="preserve">редметно-пространственная </w:t>
      </w:r>
      <w:r>
        <w:rPr>
          <w:rFonts w:ascii="Times New Roman" w:eastAsia="Times New Roman" w:hAnsi="Times New Roman" w:cs="Times New Roman"/>
          <w:color w:val="000000"/>
          <w:sz w:val="28"/>
          <w:szCs w:val="28"/>
          <w:lang w:eastAsia="ru-RU"/>
        </w:rPr>
        <w:t xml:space="preserve">развивающая </w:t>
      </w:r>
      <w:r w:rsidR="0035686B" w:rsidRPr="0035686B">
        <w:rPr>
          <w:rFonts w:ascii="Times New Roman" w:eastAsia="Times New Roman" w:hAnsi="Times New Roman" w:cs="Times New Roman"/>
          <w:color w:val="000000"/>
          <w:sz w:val="28"/>
          <w:szCs w:val="28"/>
          <w:lang w:eastAsia="ru-RU"/>
        </w:rPr>
        <w:t>среда</w:t>
      </w:r>
      <w:r>
        <w:rPr>
          <w:rFonts w:ascii="Times New Roman" w:eastAsia="Times New Roman" w:hAnsi="Times New Roman" w:cs="Times New Roman"/>
          <w:color w:val="000000"/>
          <w:sz w:val="28"/>
          <w:szCs w:val="28"/>
          <w:lang w:eastAsia="ru-RU"/>
        </w:rPr>
        <w:t xml:space="preserve"> группы дошкольной образовательной организации</w:t>
      </w:r>
      <w:r w:rsidR="0035686B" w:rsidRPr="0035686B">
        <w:rPr>
          <w:rFonts w:ascii="Times New Roman" w:eastAsia="Times New Roman" w:hAnsi="Times New Roman" w:cs="Times New Roman"/>
          <w:color w:val="000000"/>
          <w:sz w:val="28"/>
          <w:szCs w:val="28"/>
          <w:lang w:eastAsia="ru-RU"/>
        </w:rPr>
        <w:t xml:space="preserve"> должна быть организована с уче</w:t>
      </w:r>
      <w:r>
        <w:rPr>
          <w:rFonts w:ascii="Times New Roman" w:eastAsia="Times New Roman" w:hAnsi="Times New Roman" w:cs="Times New Roman"/>
          <w:color w:val="000000"/>
          <w:sz w:val="28"/>
          <w:szCs w:val="28"/>
          <w:lang w:eastAsia="ru-RU"/>
        </w:rPr>
        <w:t>том национальности детей группы. В</w:t>
      </w:r>
      <w:r w:rsidR="0035686B" w:rsidRPr="0035686B">
        <w:rPr>
          <w:rFonts w:ascii="Times New Roman" w:eastAsia="Times New Roman" w:hAnsi="Times New Roman" w:cs="Times New Roman"/>
          <w:color w:val="000000"/>
          <w:sz w:val="28"/>
          <w:szCs w:val="28"/>
          <w:lang w:eastAsia="ru-RU"/>
        </w:rPr>
        <w:t xml:space="preserve"> неё должны входить элементы быта народностей, элементы костюмов, националь</w:t>
      </w:r>
      <w:r>
        <w:rPr>
          <w:rFonts w:ascii="Times New Roman" w:eastAsia="Times New Roman" w:hAnsi="Times New Roman" w:cs="Times New Roman"/>
          <w:color w:val="000000"/>
          <w:sz w:val="28"/>
          <w:szCs w:val="28"/>
          <w:lang w:eastAsia="ru-RU"/>
        </w:rPr>
        <w:t>ные игрушки и сказки. О</w:t>
      </w:r>
      <w:r w:rsidR="0035686B" w:rsidRPr="0035686B">
        <w:rPr>
          <w:rFonts w:ascii="Times New Roman" w:eastAsia="Times New Roman" w:hAnsi="Times New Roman" w:cs="Times New Roman"/>
          <w:color w:val="000000"/>
          <w:sz w:val="28"/>
          <w:szCs w:val="28"/>
          <w:lang w:eastAsia="ru-RU"/>
        </w:rPr>
        <w:t xml:space="preserve">на должна </w:t>
      </w:r>
      <w:r w:rsidRPr="0035686B">
        <w:rPr>
          <w:rFonts w:ascii="Times New Roman" w:eastAsia="Times New Roman" w:hAnsi="Times New Roman" w:cs="Times New Roman"/>
          <w:color w:val="000000"/>
          <w:sz w:val="28"/>
          <w:szCs w:val="28"/>
          <w:lang w:eastAsia="ru-RU"/>
        </w:rPr>
        <w:t>вызывать</w:t>
      </w:r>
      <w:r>
        <w:rPr>
          <w:rFonts w:ascii="Times New Roman" w:eastAsia="Times New Roman" w:hAnsi="Times New Roman" w:cs="Times New Roman"/>
          <w:color w:val="000000"/>
          <w:sz w:val="28"/>
          <w:szCs w:val="28"/>
          <w:lang w:eastAsia="ru-RU"/>
        </w:rPr>
        <w:t xml:space="preserve"> положительные эмоции у детей.</w:t>
      </w:r>
      <w:r w:rsidR="0035686B" w:rsidRPr="0035686B">
        <w:rPr>
          <w:rFonts w:ascii="Times New Roman" w:eastAsia="Times New Roman" w:hAnsi="Times New Roman" w:cs="Times New Roman"/>
          <w:color w:val="000000"/>
          <w:sz w:val="28"/>
          <w:szCs w:val="28"/>
          <w:lang w:eastAsia="ru-RU"/>
        </w:rPr>
        <w:t xml:space="preserve"> Игровая деятельность является ведущей для дошкольника, в связи с чем при проектировании этнокультурной развивающей среды основное внимание необходимо уделить этническим элементам, связанным с игровой деятельностью.</w:t>
      </w:r>
    </w:p>
    <w:p w:rsidR="0035686B" w:rsidRDefault="0035686B" w:rsidP="00EA7491">
      <w:pPr>
        <w:pStyle w:val="a3"/>
        <w:numPr>
          <w:ilvl w:val="0"/>
          <w:numId w:val="11"/>
        </w:numPr>
        <w:shd w:val="clear" w:color="auto" w:fill="FFFFFF"/>
        <w:spacing w:before="0" w:beforeAutospacing="0" w:after="0" w:afterAutospacing="0" w:line="360" w:lineRule="auto"/>
        <w:contextualSpacing/>
        <w:jc w:val="center"/>
        <w:rPr>
          <w:b/>
          <w:color w:val="000000"/>
          <w:sz w:val="28"/>
          <w:szCs w:val="28"/>
        </w:rPr>
      </w:pPr>
      <w:r w:rsidRPr="0035686B">
        <w:rPr>
          <w:b/>
          <w:color w:val="000000"/>
          <w:sz w:val="28"/>
          <w:szCs w:val="28"/>
        </w:rPr>
        <w:t>Теоретическая база опыта.</w:t>
      </w:r>
    </w:p>
    <w:p w:rsidR="00DE30BF" w:rsidRPr="00DE30BF" w:rsidRDefault="00DE30BF"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BE6D46">
        <w:rPr>
          <w:rFonts w:ascii="Times New Roman" w:eastAsia="Times New Roman" w:hAnsi="Times New Roman" w:cs="Times New Roman"/>
          <w:color w:val="000000"/>
          <w:sz w:val="28"/>
          <w:szCs w:val="28"/>
          <w:lang w:eastAsia="ru-RU"/>
        </w:rPr>
        <w:t xml:space="preserve">Дошкольное образование как начальная ступень освоения социального опыта, приобретения навыков межкультурного взаимодействия ставит задачи поликультурного образования, а значит и организации поликультурной образовательной среды (или поликультурного </w:t>
      </w:r>
      <w:r>
        <w:rPr>
          <w:rFonts w:ascii="Times New Roman" w:eastAsia="Times New Roman" w:hAnsi="Times New Roman" w:cs="Times New Roman"/>
          <w:color w:val="000000"/>
          <w:sz w:val="28"/>
          <w:szCs w:val="28"/>
          <w:lang w:eastAsia="ru-RU"/>
        </w:rPr>
        <w:t>образовательного пространства).</w:t>
      </w:r>
    </w:p>
    <w:p w:rsidR="00DE30BF" w:rsidRDefault="00DE30BF"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BE6D46">
        <w:rPr>
          <w:rFonts w:ascii="Times New Roman" w:eastAsia="Times New Roman" w:hAnsi="Times New Roman" w:cs="Times New Roman"/>
          <w:color w:val="000000"/>
          <w:sz w:val="28"/>
          <w:szCs w:val="28"/>
          <w:lang w:eastAsia="ru-RU"/>
        </w:rPr>
        <w:t>Е.С. Плаксина видит основой поликультурного образования дошкольников отражение в его содержании специфических особенностей различных культур, их диалога и взаимодействие в историческом и современном контекстах; совершенствование профессиональной подготовки педагогов к работе по приобщению дошкольников к народной культуре; вовлечение родителей в педагогический процесс МБДОУ; апробация педагогических технологий поликультурного воспитания дошкольников посредством ознак</w:t>
      </w:r>
      <w:r>
        <w:rPr>
          <w:rFonts w:ascii="Times New Roman" w:eastAsia="Times New Roman" w:hAnsi="Times New Roman" w:cs="Times New Roman"/>
          <w:color w:val="000000"/>
          <w:sz w:val="28"/>
          <w:szCs w:val="28"/>
          <w:lang w:eastAsia="ru-RU"/>
        </w:rPr>
        <w:t xml:space="preserve">омления с разными культурами </w:t>
      </w:r>
      <w:r w:rsidRPr="00BE6D46">
        <w:rPr>
          <w:rFonts w:ascii="Times New Roman" w:eastAsia="Times New Roman" w:hAnsi="Times New Roman" w:cs="Times New Roman"/>
          <w:color w:val="000000"/>
          <w:sz w:val="28"/>
          <w:szCs w:val="28"/>
          <w:lang w:eastAsia="ru-RU"/>
        </w:rPr>
        <w:t xml:space="preserve">. В связи с этим возникает необходимость организации поликультурной образовательной среды дошкольного образовательного учреждения. С.М. </w:t>
      </w:r>
      <w:proofErr w:type="spellStart"/>
      <w:r w:rsidRPr="00BE6D46">
        <w:rPr>
          <w:rFonts w:ascii="Times New Roman" w:eastAsia="Times New Roman" w:hAnsi="Times New Roman" w:cs="Times New Roman"/>
          <w:color w:val="000000"/>
          <w:sz w:val="28"/>
          <w:szCs w:val="28"/>
          <w:lang w:eastAsia="ru-RU"/>
        </w:rPr>
        <w:t>Дзидзоева</w:t>
      </w:r>
      <w:proofErr w:type="spellEnd"/>
      <w:r w:rsidRPr="00BE6D46">
        <w:rPr>
          <w:rFonts w:ascii="Times New Roman" w:eastAsia="Times New Roman" w:hAnsi="Times New Roman" w:cs="Times New Roman"/>
          <w:color w:val="000000"/>
          <w:sz w:val="28"/>
          <w:szCs w:val="28"/>
          <w:lang w:eastAsia="ru-RU"/>
        </w:rPr>
        <w:t xml:space="preserve">, З.П. </w:t>
      </w:r>
      <w:proofErr w:type="spellStart"/>
      <w:r w:rsidRPr="00BE6D46">
        <w:rPr>
          <w:rFonts w:ascii="Times New Roman" w:eastAsia="Times New Roman" w:hAnsi="Times New Roman" w:cs="Times New Roman"/>
          <w:color w:val="000000"/>
          <w:sz w:val="28"/>
          <w:szCs w:val="28"/>
          <w:lang w:eastAsia="ru-RU"/>
        </w:rPr>
        <w:t>Красношлык</w:t>
      </w:r>
      <w:proofErr w:type="spellEnd"/>
      <w:r w:rsidRPr="00BE6D46">
        <w:rPr>
          <w:rFonts w:ascii="Times New Roman" w:eastAsia="Times New Roman" w:hAnsi="Times New Roman" w:cs="Times New Roman"/>
          <w:color w:val="000000"/>
          <w:sz w:val="28"/>
          <w:szCs w:val="28"/>
          <w:lang w:eastAsia="ru-RU"/>
        </w:rPr>
        <w:t xml:space="preserve"> рассматривают понятие «поликультурная предметно-развивающая среда» дошкольного образовательного учреждения как логически последовательную систему дошкольного образования, способствующую всестороннему развитию личности. Авторы определяют ее как целенаправленно организованный </w:t>
      </w:r>
      <w:r w:rsidRPr="00BE6D46">
        <w:rPr>
          <w:rFonts w:ascii="Times New Roman" w:eastAsia="Times New Roman" w:hAnsi="Times New Roman" w:cs="Times New Roman"/>
          <w:color w:val="000000"/>
          <w:sz w:val="28"/>
          <w:szCs w:val="28"/>
          <w:lang w:eastAsia="ru-RU"/>
        </w:rPr>
        <w:lastRenderedPageBreak/>
        <w:t>педагогический процесс, обеспечивающий развитие у детей национального самосознания и воспитания гражданина и патриота</w:t>
      </w:r>
      <w:r>
        <w:rPr>
          <w:rFonts w:ascii="Times New Roman" w:eastAsia="Times New Roman" w:hAnsi="Times New Roman" w:cs="Times New Roman"/>
          <w:color w:val="000000"/>
          <w:sz w:val="28"/>
          <w:szCs w:val="28"/>
          <w:lang w:eastAsia="ru-RU"/>
        </w:rPr>
        <w:t>.</w:t>
      </w:r>
    </w:p>
    <w:p w:rsidR="00DE30BF" w:rsidRPr="00DE30BF" w:rsidRDefault="00DE30BF"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DE30BF">
        <w:rPr>
          <w:rFonts w:ascii="Times New Roman" w:eastAsia="Times New Roman" w:hAnsi="Times New Roman" w:cs="Times New Roman"/>
          <w:color w:val="000000"/>
          <w:sz w:val="28"/>
          <w:szCs w:val="28"/>
          <w:lang w:eastAsia="ru-RU"/>
        </w:rPr>
        <w:t xml:space="preserve">Развивая дошкольника в этнокультурной среде, необходимо делать акцент на приобщение его к красоте и добру, на желание видеть неповторимость родной культуры, природы родного края, участвовать в их сохранении и приумножении. Вся работа должна строиться с учётом возрастных особенностей восприятия и освоения детьми этнокультурного содержания как на занятиях, так и в ходе праздников, экскурсий, развлечений. Дети должны понимать значение позитивного общения, необходимость сотрудничества и взаимопомощи людей разных стран и этносов. </w:t>
      </w:r>
    </w:p>
    <w:p w:rsidR="00D91838" w:rsidRPr="00D91838" w:rsidRDefault="00950BB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Pr="00656124">
        <w:rPr>
          <w:rFonts w:ascii="Times New Roman" w:eastAsia="Times New Roman" w:hAnsi="Times New Roman" w:cs="Times New Roman"/>
          <w:color w:val="000000"/>
          <w:sz w:val="28"/>
          <w:szCs w:val="28"/>
          <w:lang w:eastAsia="ru-RU"/>
        </w:rPr>
        <w:t>сновные компоненты позитивной социализации дошкольника</w:t>
      </w:r>
      <w:r>
        <w:rPr>
          <w:rFonts w:ascii="Times New Roman" w:eastAsia="Times New Roman" w:hAnsi="Times New Roman" w:cs="Times New Roman"/>
          <w:color w:val="000000"/>
          <w:sz w:val="28"/>
          <w:szCs w:val="28"/>
          <w:lang w:eastAsia="ru-RU"/>
        </w:rPr>
        <w:t>:</w:t>
      </w:r>
      <w:r w:rsidRPr="00656124">
        <w:rPr>
          <w:rFonts w:ascii="Times New Roman" w:eastAsia="Times New Roman" w:hAnsi="Times New Roman" w:cs="Times New Roman"/>
          <w:color w:val="000000"/>
          <w:sz w:val="28"/>
          <w:szCs w:val="28"/>
          <w:lang w:eastAsia="ru-RU"/>
        </w:rPr>
        <w:t xml:space="preserve"> </w:t>
      </w:r>
      <w:r w:rsidR="00D91838" w:rsidRPr="00656124">
        <w:rPr>
          <w:rFonts w:ascii="Times New Roman" w:eastAsia="Times New Roman" w:hAnsi="Times New Roman" w:cs="Times New Roman"/>
          <w:color w:val="000000"/>
          <w:sz w:val="28"/>
          <w:szCs w:val="28"/>
          <w:lang w:eastAsia="ru-RU"/>
        </w:rPr>
        <w:t>среда ДОУ, культура общения взрослого с ребенком, ребенка со сверстниками, диапазон, разнообразие видов деятельности, соотносящихся с возрастом ребенка</w:t>
      </w:r>
      <w:r>
        <w:rPr>
          <w:rFonts w:ascii="Times New Roman" w:eastAsia="Times New Roman" w:hAnsi="Times New Roman" w:cs="Times New Roman"/>
          <w:color w:val="000000"/>
          <w:sz w:val="28"/>
          <w:szCs w:val="28"/>
          <w:lang w:eastAsia="ru-RU"/>
        </w:rPr>
        <w:t>.</w:t>
      </w:r>
    </w:p>
    <w:p w:rsidR="00D91838" w:rsidRPr="00D91838" w:rsidRDefault="00950BB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Целесообразно создать</w:t>
      </w:r>
      <w:r w:rsidR="00D91838" w:rsidRPr="00656124">
        <w:rPr>
          <w:rFonts w:ascii="Times New Roman" w:eastAsia="Times New Roman" w:hAnsi="Times New Roman" w:cs="Times New Roman"/>
          <w:color w:val="000000"/>
          <w:sz w:val="28"/>
          <w:szCs w:val="28"/>
          <w:shd w:val="clear" w:color="auto" w:fill="FFFFFF"/>
          <w:lang w:eastAsia="ru-RU"/>
        </w:rPr>
        <w:t xml:space="preserve"> следующие условия для успешной социализации детей:</w:t>
      </w:r>
    </w:p>
    <w:p w:rsidR="00D91838" w:rsidRPr="00950BBC" w:rsidRDefault="00D91838" w:rsidP="000333AC">
      <w:pPr>
        <w:numPr>
          <w:ilvl w:val="0"/>
          <w:numId w:val="10"/>
        </w:numPr>
        <w:shd w:val="clear" w:color="auto" w:fill="FFFFFF"/>
        <w:spacing w:after="0" w:line="360" w:lineRule="auto"/>
        <w:ind w:left="0" w:firstLine="851"/>
        <w:contextualSpacing/>
        <w:jc w:val="both"/>
        <w:rPr>
          <w:rFonts w:ascii="Times New Roman" w:eastAsia="Times New Roman" w:hAnsi="Times New Roman" w:cs="Times New Roman"/>
          <w:color w:val="000000"/>
          <w:sz w:val="28"/>
          <w:szCs w:val="28"/>
          <w:lang w:eastAsia="ru-RU"/>
        </w:rPr>
      </w:pPr>
      <w:r w:rsidRPr="00950BBC">
        <w:rPr>
          <w:rFonts w:ascii="Times New Roman" w:eastAsia="Times New Roman" w:hAnsi="Times New Roman" w:cs="Times New Roman"/>
          <w:bCs/>
          <w:color w:val="000000"/>
          <w:sz w:val="28"/>
          <w:szCs w:val="28"/>
          <w:lang w:eastAsia="ru-RU"/>
        </w:rPr>
        <w:t>Эмоциональное благополучие ребенка</w:t>
      </w:r>
      <w:r w:rsidRPr="00950BBC">
        <w:rPr>
          <w:rFonts w:ascii="Times New Roman" w:eastAsia="Times New Roman" w:hAnsi="Times New Roman" w:cs="Times New Roman"/>
          <w:color w:val="000000"/>
          <w:sz w:val="28"/>
          <w:szCs w:val="28"/>
          <w:lang w:eastAsia="ru-RU"/>
        </w:rPr>
        <w:t> – это прежде всего комфорт в душе ребенка. Создание атмосферы, комфортной для каждого ребенка, способствующей развитию его индивидуальности, творчества, навыков созидательной деятельности и достижения жизненного успеха.</w:t>
      </w:r>
    </w:p>
    <w:p w:rsidR="00D91838" w:rsidRPr="00950BBC" w:rsidRDefault="00D91838" w:rsidP="000333AC">
      <w:pPr>
        <w:numPr>
          <w:ilvl w:val="0"/>
          <w:numId w:val="10"/>
        </w:numPr>
        <w:shd w:val="clear" w:color="auto" w:fill="FFFFFF"/>
        <w:spacing w:after="0" w:line="360" w:lineRule="auto"/>
        <w:ind w:left="0" w:firstLine="851"/>
        <w:contextualSpacing/>
        <w:jc w:val="both"/>
        <w:rPr>
          <w:rFonts w:ascii="Times New Roman" w:eastAsia="Times New Roman" w:hAnsi="Times New Roman" w:cs="Times New Roman"/>
          <w:color w:val="000000"/>
          <w:sz w:val="28"/>
          <w:szCs w:val="28"/>
          <w:lang w:eastAsia="ru-RU"/>
        </w:rPr>
      </w:pPr>
      <w:r w:rsidRPr="00950BBC">
        <w:rPr>
          <w:rFonts w:ascii="Times New Roman" w:eastAsia="Times New Roman" w:hAnsi="Times New Roman" w:cs="Times New Roman"/>
          <w:bCs/>
          <w:color w:val="000000"/>
          <w:sz w:val="28"/>
          <w:szCs w:val="28"/>
          <w:lang w:eastAsia="ru-RU"/>
        </w:rPr>
        <w:t>Положительное отношение ребенка к окружающим людям,</w:t>
      </w:r>
      <w:r w:rsidRPr="00950BBC">
        <w:rPr>
          <w:rFonts w:ascii="Times New Roman" w:eastAsia="Times New Roman" w:hAnsi="Times New Roman" w:cs="Times New Roman"/>
          <w:color w:val="000000"/>
          <w:sz w:val="28"/>
          <w:szCs w:val="28"/>
          <w:lang w:eastAsia="ru-RU"/>
        </w:rPr>
        <w:t> воспитание уважения и терпимости.</w:t>
      </w:r>
    </w:p>
    <w:p w:rsidR="00D91838" w:rsidRPr="00950BBC" w:rsidRDefault="00D91838" w:rsidP="000333AC">
      <w:pPr>
        <w:numPr>
          <w:ilvl w:val="0"/>
          <w:numId w:val="10"/>
        </w:numPr>
        <w:shd w:val="clear" w:color="auto" w:fill="FFFFFF"/>
        <w:spacing w:after="0" w:line="360" w:lineRule="auto"/>
        <w:ind w:left="0" w:firstLine="851"/>
        <w:contextualSpacing/>
        <w:jc w:val="both"/>
        <w:rPr>
          <w:rFonts w:ascii="Times New Roman" w:eastAsia="Times New Roman" w:hAnsi="Times New Roman" w:cs="Times New Roman"/>
          <w:color w:val="000000"/>
          <w:sz w:val="28"/>
          <w:szCs w:val="28"/>
          <w:lang w:eastAsia="ru-RU"/>
        </w:rPr>
      </w:pPr>
      <w:r w:rsidRPr="00950BBC">
        <w:rPr>
          <w:rFonts w:ascii="Times New Roman" w:eastAsia="Times New Roman" w:hAnsi="Times New Roman" w:cs="Times New Roman"/>
          <w:bCs/>
          <w:color w:val="000000"/>
          <w:sz w:val="28"/>
          <w:szCs w:val="28"/>
          <w:lang w:eastAsia="ru-RU"/>
        </w:rPr>
        <w:t>Развитие коммуникативной компетентности ребенка</w:t>
      </w:r>
      <w:r w:rsidRPr="00950BBC">
        <w:rPr>
          <w:rFonts w:ascii="Times New Roman" w:eastAsia="Times New Roman" w:hAnsi="Times New Roman" w:cs="Times New Roman"/>
          <w:color w:val="000000"/>
          <w:sz w:val="28"/>
          <w:szCs w:val="28"/>
          <w:lang w:eastAsia="ru-RU"/>
        </w:rPr>
        <w:t> – способность устанавливать и поддерживать необходимые эффективные контакты с другими людьми, сотрудничать, слушать и слышать, распознавать эмоциональные переживания и состояния других людей, выражать собственные эмоции.</w:t>
      </w:r>
    </w:p>
    <w:p w:rsidR="00950BBC" w:rsidRDefault="00D91838" w:rsidP="000333AC">
      <w:pPr>
        <w:numPr>
          <w:ilvl w:val="0"/>
          <w:numId w:val="10"/>
        </w:numPr>
        <w:shd w:val="clear" w:color="auto" w:fill="FFFFFF"/>
        <w:spacing w:after="0" w:line="360" w:lineRule="auto"/>
        <w:ind w:left="0" w:firstLine="851"/>
        <w:contextualSpacing/>
        <w:jc w:val="both"/>
        <w:rPr>
          <w:rFonts w:ascii="Times New Roman" w:eastAsia="Times New Roman" w:hAnsi="Times New Roman" w:cs="Times New Roman"/>
          <w:color w:val="000000"/>
          <w:sz w:val="28"/>
          <w:szCs w:val="28"/>
          <w:lang w:eastAsia="ru-RU"/>
        </w:rPr>
      </w:pPr>
      <w:r w:rsidRPr="00950BBC">
        <w:rPr>
          <w:rFonts w:ascii="Times New Roman" w:eastAsia="Times New Roman" w:hAnsi="Times New Roman" w:cs="Times New Roman"/>
          <w:bCs/>
          <w:color w:val="000000"/>
          <w:sz w:val="28"/>
          <w:szCs w:val="28"/>
          <w:lang w:eastAsia="ru-RU"/>
        </w:rPr>
        <w:t>Развитие социальных навыков детей</w:t>
      </w:r>
      <w:r w:rsidRPr="00950BBC">
        <w:rPr>
          <w:rFonts w:ascii="Times New Roman" w:eastAsia="Times New Roman" w:hAnsi="Times New Roman" w:cs="Times New Roman"/>
          <w:color w:val="000000"/>
          <w:sz w:val="28"/>
          <w:szCs w:val="28"/>
          <w:lang w:eastAsia="ru-RU"/>
        </w:rPr>
        <w:t>. Социальные навыки помогают установить доброжелательные отношения, чувствовать себя комфортно в любой обстановке, готовность общаться с другими людьми, способность адаптироваться.</w:t>
      </w:r>
    </w:p>
    <w:p w:rsidR="0035686B" w:rsidRPr="00950BBC" w:rsidRDefault="00D91838" w:rsidP="000333AC">
      <w:pPr>
        <w:numPr>
          <w:ilvl w:val="0"/>
          <w:numId w:val="10"/>
        </w:numPr>
        <w:shd w:val="clear" w:color="auto" w:fill="FFFFFF"/>
        <w:spacing w:after="0" w:line="360" w:lineRule="auto"/>
        <w:ind w:left="0" w:firstLine="851"/>
        <w:contextualSpacing/>
        <w:jc w:val="both"/>
        <w:rPr>
          <w:rFonts w:ascii="Times New Roman" w:eastAsia="Times New Roman" w:hAnsi="Times New Roman" w:cs="Times New Roman"/>
          <w:color w:val="000000"/>
          <w:sz w:val="28"/>
          <w:szCs w:val="28"/>
          <w:lang w:eastAsia="ru-RU"/>
        </w:rPr>
      </w:pPr>
      <w:r w:rsidRPr="00950BBC">
        <w:rPr>
          <w:rFonts w:ascii="Times New Roman" w:eastAsia="Times New Roman" w:hAnsi="Times New Roman" w:cs="Times New Roman"/>
          <w:color w:val="000000"/>
          <w:sz w:val="28"/>
          <w:szCs w:val="28"/>
          <w:lang w:eastAsia="ru-RU"/>
        </w:rPr>
        <w:lastRenderedPageBreak/>
        <w:t>Обогащение </w:t>
      </w:r>
      <w:r w:rsidRPr="00950BBC">
        <w:rPr>
          <w:rFonts w:ascii="Times New Roman" w:eastAsia="Times New Roman" w:hAnsi="Times New Roman" w:cs="Times New Roman"/>
          <w:bCs/>
          <w:color w:val="000000"/>
          <w:sz w:val="28"/>
          <w:szCs w:val="28"/>
          <w:lang w:eastAsia="ru-RU"/>
        </w:rPr>
        <w:t>предметно-пространственной среды</w:t>
      </w:r>
      <w:r w:rsidRPr="00950BBC">
        <w:rPr>
          <w:rFonts w:ascii="Times New Roman" w:eastAsia="Times New Roman" w:hAnsi="Times New Roman" w:cs="Times New Roman"/>
          <w:color w:val="000000"/>
          <w:sz w:val="28"/>
          <w:szCs w:val="28"/>
          <w:lang w:eastAsia="ru-RU"/>
        </w:rPr>
        <w:t>, наполнение которой предоставляет ребёнку возможность для саморазвития.</w:t>
      </w:r>
    </w:p>
    <w:p w:rsidR="00A5461C" w:rsidRPr="00A5461C" w:rsidRDefault="00A5461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A5461C">
        <w:rPr>
          <w:rFonts w:ascii="Times New Roman" w:eastAsia="Times New Roman" w:hAnsi="Times New Roman" w:cs="Times New Roman"/>
          <w:color w:val="000000"/>
          <w:sz w:val="28"/>
          <w:szCs w:val="28"/>
          <w:lang w:eastAsia="ru-RU"/>
        </w:rPr>
        <w:t xml:space="preserve">Дошкольный возраст имеет основополагающее значение для социального становления личности в целом и для воспитания </w:t>
      </w:r>
      <w:proofErr w:type="spellStart"/>
      <w:r w:rsidRPr="00A5461C">
        <w:rPr>
          <w:rFonts w:ascii="Times New Roman" w:eastAsia="Times New Roman" w:hAnsi="Times New Roman" w:cs="Times New Roman"/>
          <w:color w:val="000000"/>
          <w:sz w:val="28"/>
          <w:szCs w:val="28"/>
          <w:lang w:eastAsia="ru-RU"/>
        </w:rPr>
        <w:t>этнотолерантности</w:t>
      </w:r>
      <w:proofErr w:type="spellEnd"/>
      <w:r w:rsidRPr="00A5461C">
        <w:rPr>
          <w:rFonts w:ascii="Times New Roman" w:eastAsia="Times New Roman" w:hAnsi="Times New Roman" w:cs="Times New Roman"/>
          <w:color w:val="000000"/>
          <w:sz w:val="28"/>
          <w:szCs w:val="28"/>
          <w:lang w:eastAsia="ru-RU"/>
        </w:rPr>
        <w:t>, поскольку, с одной стороны, ребёнок-дошкольник изначально толерантен, а с другой стороны, именно на ранних стадиях закладывается прочная база для будущих этнических и расовых предрассудков и конфликтов.</w:t>
      </w:r>
    </w:p>
    <w:p w:rsidR="00A5461C" w:rsidRPr="00A5461C" w:rsidRDefault="00A5461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A5461C">
        <w:rPr>
          <w:rFonts w:ascii="Times New Roman" w:eastAsia="Times New Roman" w:hAnsi="Times New Roman" w:cs="Times New Roman"/>
          <w:color w:val="000000"/>
          <w:sz w:val="28"/>
          <w:szCs w:val="28"/>
          <w:lang w:eastAsia="ru-RU"/>
        </w:rPr>
        <w:t> Современный педагог не в силах решать проблемы политического, экономического плана, этнические конфликты, но он может внести существенный вклад в формирование многокультурного менталитета воспитанников, формируя уважение к культурному многообразию. Педагог в силах помочь детям осознать и оценить их собственную культуру, принять иную культуру.</w:t>
      </w:r>
    </w:p>
    <w:p w:rsidR="00A5461C" w:rsidRPr="00A5461C" w:rsidRDefault="00A5461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A5461C">
        <w:rPr>
          <w:rFonts w:ascii="Times New Roman" w:eastAsia="Times New Roman" w:hAnsi="Times New Roman" w:cs="Times New Roman"/>
          <w:color w:val="000000"/>
          <w:sz w:val="28"/>
          <w:szCs w:val="28"/>
          <w:lang w:eastAsia="ru-RU"/>
        </w:rPr>
        <w:t>  Поликультурное воспитание осуществляется в трёх направлениях:</w:t>
      </w:r>
    </w:p>
    <w:p w:rsidR="00A5461C" w:rsidRPr="00950BBC" w:rsidRDefault="00A5461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A5461C">
        <w:rPr>
          <w:rFonts w:ascii="Times New Roman" w:eastAsia="Times New Roman" w:hAnsi="Times New Roman" w:cs="Times New Roman"/>
          <w:color w:val="000000"/>
          <w:sz w:val="28"/>
          <w:szCs w:val="28"/>
          <w:lang w:eastAsia="ru-RU"/>
        </w:rPr>
        <w:t>1. </w:t>
      </w:r>
      <w:r w:rsidRPr="00950BBC">
        <w:rPr>
          <w:rFonts w:ascii="Times New Roman" w:eastAsia="Times New Roman" w:hAnsi="Times New Roman" w:cs="Times New Roman"/>
          <w:bCs/>
          <w:color w:val="000000"/>
          <w:sz w:val="28"/>
          <w:szCs w:val="28"/>
          <w:lang w:eastAsia="ru-RU"/>
        </w:rPr>
        <w:t>Информационное насыщение</w:t>
      </w:r>
      <w:r w:rsidRPr="00950BBC">
        <w:rPr>
          <w:rFonts w:ascii="Times New Roman" w:eastAsia="Times New Roman" w:hAnsi="Times New Roman" w:cs="Times New Roman"/>
          <w:color w:val="000000"/>
          <w:sz w:val="28"/>
          <w:szCs w:val="28"/>
          <w:lang w:eastAsia="ru-RU"/>
        </w:rPr>
        <w:t> (сообщение знаний о традициях различных народов, специфике их культуры и ценностей).</w:t>
      </w:r>
    </w:p>
    <w:p w:rsidR="00A5461C" w:rsidRPr="00950BBC" w:rsidRDefault="00A5461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950BBC">
        <w:rPr>
          <w:rFonts w:ascii="Times New Roman" w:eastAsia="Times New Roman" w:hAnsi="Times New Roman" w:cs="Times New Roman"/>
          <w:color w:val="000000"/>
          <w:sz w:val="28"/>
          <w:szCs w:val="28"/>
          <w:lang w:eastAsia="ru-RU"/>
        </w:rPr>
        <w:t>2. </w:t>
      </w:r>
      <w:r w:rsidRPr="00950BBC">
        <w:rPr>
          <w:rFonts w:ascii="Times New Roman" w:eastAsia="Times New Roman" w:hAnsi="Times New Roman" w:cs="Times New Roman"/>
          <w:bCs/>
          <w:color w:val="000000"/>
          <w:sz w:val="28"/>
          <w:szCs w:val="28"/>
          <w:lang w:eastAsia="ru-RU"/>
        </w:rPr>
        <w:t>Эмоциональное воздействие</w:t>
      </w:r>
      <w:r w:rsidRPr="00950BBC">
        <w:rPr>
          <w:rFonts w:ascii="Times New Roman" w:eastAsia="Times New Roman" w:hAnsi="Times New Roman" w:cs="Times New Roman"/>
          <w:color w:val="000000"/>
          <w:sz w:val="28"/>
          <w:szCs w:val="28"/>
          <w:lang w:eastAsia="ru-RU"/>
        </w:rPr>
        <w:t> (важно вызвать отклик в душе ребёнка, «расшевелить» его чувства).</w:t>
      </w:r>
    </w:p>
    <w:p w:rsidR="00A5461C" w:rsidRPr="00A5461C" w:rsidRDefault="00A5461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950BBC">
        <w:rPr>
          <w:rFonts w:ascii="Times New Roman" w:eastAsia="Times New Roman" w:hAnsi="Times New Roman" w:cs="Times New Roman"/>
          <w:color w:val="000000"/>
          <w:sz w:val="28"/>
          <w:szCs w:val="28"/>
          <w:lang w:eastAsia="ru-RU"/>
        </w:rPr>
        <w:t>3. </w:t>
      </w:r>
      <w:r w:rsidRPr="00950BBC">
        <w:rPr>
          <w:rFonts w:ascii="Times New Roman" w:eastAsia="Times New Roman" w:hAnsi="Times New Roman" w:cs="Times New Roman"/>
          <w:bCs/>
          <w:color w:val="000000"/>
          <w:sz w:val="28"/>
          <w:szCs w:val="28"/>
          <w:lang w:eastAsia="ru-RU"/>
        </w:rPr>
        <w:t>Поведенческие нормы</w:t>
      </w:r>
      <w:r w:rsidRPr="00950BBC">
        <w:rPr>
          <w:rFonts w:ascii="Times New Roman" w:eastAsia="Times New Roman" w:hAnsi="Times New Roman" w:cs="Times New Roman"/>
          <w:color w:val="000000"/>
          <w:sz w:val="28"/>
          <w:szCs w:val="28"/>
          <w:lang w:eastAsia="ru-RU"/>
        </w:rPr>
        <w:t> (знания</w:t>
      </w:r>
      <w:r w:rsidRPr="00A5461C">
        <w:rPr>
          <w:rFonts w:ascii="Times New Roman" w:eastAsia="Times New Roman" w:hAnsi="Times New Roman" w:cs="Times New Roman"/>
          <w:color w:val="000000"/>
          <w:sz w:val="28"/>
          <w:szCs w:val="28"/>
          <w:lang w:eastAsia="ru-RU"/>
        </w:rPr>
        <w:t>, полученные ребёнком о нормах взаимоотношений между народами, правилах этикета, должны быть обязательно закреплены в его собственном поведении).</w:t>
      </w:r>
    </w:p>
    <w:p w:rsidR="00A5461C" w:rsidRPr="00A5461C" w:rsidRDefault="00A5461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A5461C">
        <w:rPr>
          <w:rFonts w:ascii="Times New Roman" w:eastAsia="Times New Roman" w:hAnsi="Times New Roman" w:cs="Times New Roman"/>
          <w:color w:val="000000"/>
          <w:sz w:val="28"/>
          <w:szCs w:val="28"/>
          <w:lang w:eastAsia="ru-RU"/>
        </w:rPr>
        <w:t>Наиболее доступными для дошкольников являются следующие средства этнокультурного образования и воспитания: народная игровая культура, устное народное творчество, декоративно- прикладное искусство разных народов, поликультурное пространство музея.</w:t>
      </w:r>
    </w:p>
    <w:p w:rsidR="00A5461C" w:rsidRPr="00A5461C" w:rsidRDefault="00A5461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A5461C">
        <w:rPr>
          <w:rFonts w:ascii="Times New Roman" w:eastAsia="Times New Roman" w:hAnsi="Times New Roman" w:cs="Times New Roman"/>
          <w:color w:val="000000"/>
          <w:sz w:val="28"/>
          <w:szCs w:val="28"/>
          <w:lang w:eastAsia="ru-RU"/>
        </w:rPr>
        <w:t>Используем </w:t>
      </w:r>
      <w:r w:rsidRPr="00950BBC">
        <w:rPr>
          <w:rFonts w:ascii="Times New Roman" w:eastAsia="Times New Roman" w:hAnsi="Times New Roman" w:cs="Times New Roman"/>
          <w:bCs/>
          <w:color w:val="000000"/>
          <w:sz w:val="28"/>
          <w:szCs w:val="28"/>
          <w:lang w:eastAsia="ru-RU"/>
        </w:rPr>
        <w:t>народную игровую культуру</w:t>
      </w:r>
      <w:r w:rsidRPr="00A5461C">
        <w:rPr>
          <w:rFonts w:ascii="Times New Roman" w:eastAsia="Times New Roman" w:hAnsi="Times New Roman" w:cs="Times New Roman"/>
          <w:color w:val="000000"/>
          <w:sz w:val="28"/>
          <w:szCs w:val="28"/>
          <w:lang w:eastAsia="ru-RU"/>
        </w:rPr>
        <w:t xml:space="preserve"> в работе с детьми, которая способствует ознакомлению дошкольников с историей развития человечества, воспитанию толерантного отношения к разным народам, поликультурному развитию дошкольников. В детском саду ребёнку понятны и интересны такие </w:t>
      </w:r>
      <w:r w:rsidRPr="00A5461C">
        <w:rPr>
          <w:rFonts w:ascii="Times New Roman" w:eastAsia="Times New Roman" w:hAnsi="Times New Roman" w:cs="Times New Roman"/>
          <w:color w:val="000000"/>
          <w:sz w:val="28"/>
          <w:szCs w:val="28"/>
          <w:lang w:eastAsia="ru-RU"/>
        </w:rPr>
        <w:lastRenderedPageBreak/>
        <w:t>её формы: народные игры (подвижные игры, сюжетные, словесные, хороводные), народная игрушка, народный праздник и народный театр.</w:t>
      </w:r>
    </w:p>
    <w:p w:rsidR="00A5461C" w:rsidRPr="00A5461C" w:rsidRDefault="00A5461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950BBC">
        <w:rPr>
          <w:rFonts w:ascii="Times New Roman" w:eastAsia="Times New Roman" w:hAnsi="Times New Roman" w:cs="Times New Roman"/>
          <w:bCs/>
          <w:color w:val="000000"/>
          <w:sz w:val="28"/>
          <w:szCs w:val="28"/>
          <w:lang w:eastAsia="ru-RU"/>
        </w:rPr>
        <w:t>Устное народное творчество</w:t>
      </w:r>
      <w:r w:rsidRPr="00A5461C">
        <w:rPr>
          <w:rFonts w:ascii="Times New Roman" w:eastAsia="Times New Roman" w:hAnsi="Times New Roman" w:cs="Times New Roman"/>
          <w:b/>
          <w:bCs/>
          <w:color w:val="000000"/>
          <w:sz w:val="28"/>
          <w:szCs w:val="28"/>
          <w:lang w:eastAsia="ru-RU"/>
        </w:rPr>
        <w:t> </w:t>
      </w:r>
      <w:r w:rsidRPr="00A5461C">
        <w:rPr>
          <w:rFonts w:ascii="Times New Roman" w:eastAsia="Times New Roman" w:hAnsi="Times New Roman" w:cs="Times New Roman"/>
          <w:color w:val="000000"/>
          <w:sz w:val="28"/>
          <w:szCs w:val="28"/>
          <w:lang w:eastAsia="ru-RU"/>
        </w:rPr>
        <w:t>обладает мощной педагогической силой, так как сохраняет для будущих поколений историю, философию, этику народа и его жизненную мудрость. Не случайно «фольклор» в переводе с английского означает – «народная мудрость». Именно родной язык, являясь одновременно и методом, и источником умственного, нравственного и эстетического воспитания, формирует дошкольника как личность. Произведения устного народного творчества сопровождают ребёнка с первых дней жизни: перед ним раскрываются незабываемые образы фольклорных произведений, поэтические картины природы, выразительность и меткость языка, красота художественного слова.</w:t>
      </w:r>
      <w:r w:rsidR="00950BBC">
        <w:rPr>
          <w:rFonts w:ascii="Times New Roman" w:eastAsia="Times New Roman" w:hAnsi="Times New Roman" w:cs="Times New Roman"/>
          <w:color w:val="000000"/>
          <w:sz w:val="28"/>
          <w:szCs w:val="28"/>
          <w:lang w:eastAsia="ru-RU"/>
        </w:rPr>
        <w:t xml:space="preserve"> </w:t>
      </w:r>
      <w:r w:rsidRPr="00A5461C">
        <w:rPr>
          <w:rFonts w:ascii="Times New Roman" w:eastAsia="Times New Roman" w:hAnsi="Times New Roman" w:cs="Times New Roman"/>
          <w:color w:val="000000"/>
          <w:sz w:val="28"/>
          <w:szCs w:val="28"/>
          <w:lang w:eastAsia="ru-RU"/>
        </w:rPr>
        <w:t>Любовь к родному слову, воспитанная в дошкольном детстве, постепенно перерастает в любовь к литературе и искусству, которая сопровождает человека всю жизнь.</w:t>
      </w:r>
    </w:p>
    <w:p w:rsidR="00A5461C" w:rsidRPr="00A5461C" w:rsidRDefault="00A5461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A5461C">
        <w:rPr>
          <w:rFonts w:ascii="Times New Roman" w:eastAsia="Times New Roman" w:hAnsi="Times New Roman" w:cs="Times New Roman"/>
          <w:color w:val="000000"/>
          <w:sz w:val="28"/>
          <w:szCs w:val="28"/>
          <w:lang w:eastAsia="ru-RU"/>
        </w:rPr>
        <w:t>На занятиях в детском саду знакомим со спецификой </w:t>
      </w:r>
      <w:r w:rsidRPr="00950BBC">
        <w:rPr>
          <w:rFonts w:ascii="Times New Roman" w:eastAsia="Times New Roman" w:hAnsi="Times New Roman" w:cs="Times New Roman"/>
          <w:bCs/>
          <w:color w:val="000000"/>
          <w:sz w:val="28"/>
          <w:szCs w:val="28"/>
          <w:lang w:eastAsia="ru-RU"/>
        </w:rPr>
        <w:t>декоративных промыслов</w:t>
      </w:r>
      <w:r w:rsidRPr="00950BBC">
        <w:rPr>
          <w:rFonts w:ascii="Times New Roman" w:eastAsia="Times New Roman" w:hAnsi="Times New Roman" w:cs="Times New Roman"/>
          <w:color w:val="000000"/>
          <w:sz w:val="28"/>
          <w:szCs w:val="28"/>
          <w:lang w:eastAsia="ru-RU"/>
        </w:rPr>
        <w:t> разных культур. Возможность не только наблюдать, но</w:t>
      </w:r>
      <w:r w:rsidRPr="00A5461C">
        <w:rPr>
          <w:rFonts w:ascii="Times New Roman" w:eastAsia="Times New Roman" w:hAnsi="Times New Roman" w:cs="Times New Roman"/>
          <w:color w:val="000000"/>
          <w:sz w:val="28"/>
          <w:szCs w:val="28"/>
          <w:lang w:eastAsia="ru-RU"/>
        </w:rPr>
        <w:t xml:space="preserve"> и участвовать в создании предметов на основе народных традиций делает этот процесс увлекательным и полезным для ребёнка.</w:t>
      </w:r>
    </w:p>
    <w:p w:rsidR="00A5461C" w:rsidRPr="00A5461C" w:rsidRDefault="00A5461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950BBC">
        <w:rPr>
          <w:rFonts w:ascii="Times New Roman" w:eastAsia="Times New Roman" w:hAnsi="Times New Roman" w:cs="Times New Roman"/>
          <w:bCs/>
          <w:color w:val="000000"/>
          <w:sz w:val="28"/>
          <w:szCs w:val="28"/>
          <w:lang w:eastAsia="ru-RU"/>
        </w:rPr>
        <w:t>Поликультурное пространство музея</w:t>
      </w:r>
      <w:r w:rsidRPr="00A5461C">
        <w:rPr>
          <w:rFonts w:ascii="Times New Roman" w:eastAsia="Times New Roman" w:hAnsi="Times New Roman" w:cs="Times New Roman"/>
          <w:b/>
          <w:bCs/>
          <w:color w:val="000000"/>
          <w:sz w:val="28"/>
          <w:szCs w:val="28"/>
          <w:lang w:eastAsia="ru-RU"/>
        </w:rPr>
        <w:t>.</w:t>
      </w:r>
    </w:p>
    <w:p w:rsidR="00A5461C" w:rsidRPr="00A5461C" w:rsidRDefault="00A5461C"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A5461C">
        <w:rPr>
          <w:rFonts w:ascii="Times New Roman" w:eastAsia="Times New Roman" w:hAnsi="Times New Roman" w:cs="Times New Roman"/>
          <w:color w:val="000000"/>
          <w:sz w:val="28"/>
          <w:szCs w:val="28"/>
          <w:lang w:eastAsia="ru-RU"/>
        </w:rPr>
        <w:t xml:space="preserve">  В работе используются следующие методы </w:t>
      </w:r>
      <w:proofErr w:type="spellStart"/>
      <w:r w:rsidRPr="00A5461C">
        <w:rPr>
          <w:rFonts w:ascii="Times New Roman" w:eastAsia="Times New Roman" w:hAnsi="Times New Roman" w:cs="Times New Roman"/>
          <w:color w:val="000000"/>
          <w:sz w:val="28"/>
          <w:szCs w:val="28"/>
          <w:lang w:eastAsia="ru-RU"/>
        </w:rPr>
        <w:t>этнотолерантности</w:t>
      </w:r>
      <w:proofErr w:type="spellEnd"/>
      <w:r w:rsidRPr="00A5461C">
        <w:rPr>
          <w:rFonts w:ascii="Times New Roman" w:eastAsia="Times New Roman" w:hAnsi="Times New Roman" w:cs="Times New Roman"/>
          <w:color w:val="000000"/>
          <w:sz w:val="28"/>
          <w:szCs w:val="28"/>
          <w:lang w:eastAsia="ru-RU"/>
        </w:rPr>
        <w:t>:</w:t>
      </w:r>
    </w:p>
    <w:p w:rsidR="00950BBC" w:rsidRPr="00950BBC" w:rsidRDefault="00A5461C" w:rsidP="000333AC">
      <w:pPr>
        <w:pStyle w:val="a9"/>
        <w:numPr>
          <w:ilvl w:val="1"/>
          <w:numId w:val="3"/>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950BBC">
        <w:rPr>
          <w:rFonts w:ascii="Times New Roman" w:eastAsia="Times New Roman" w:hAnsi="Times New Roman" w:cs="Times New Roman"/>
          <w:bCs/>
          <w:color w:val="000000"/>
          <w:sz w:val="28"/>
          <w:szCs w:val="28"/>
          <w:lang w:eastAsia="ru-RU"/>
        </w:rPr>
        <w:t>Рассказы взрослого, чтение книг, прослушивание аудиозаписей,</w:t>
      </w:r>
      <w:r w:rsidRPr="00950BBC">
        <w:rPr>
          <w:rFonts w:ascii="Times New Roman" w:eastAsia="Times New Roman" w:hAnsi="Times New Roman" w:cs="Times New Roman"/>
          <w:color w:val="000000"/>
          <w:sz w:val="28"/>
          <w:szCs w:val="28"/>
          <w:lang w:eastAsia="ru-RU"/>
        </w:rPr>
        <w:t> </w:t>
      </w:r>
      <w:r w:rsidRPr="00950BBC">
        <w:rPr>
          <w:rFonts w:ascii="Times New Roman" w:eastAsia="Times New Roman" w:hAnsi="Times New Roman" w:cs="Times New Roman"/>
          <w:bCs/>
          <w:color w:val="000000"/>
          <w:sz w:val="28"/>
          <w:szCs w:val="28"/>
          <w:lang w:eastAsia="ru-RU"/>
        </w:rPr>
        <w:t>организация выставок, презентации</w:t>
      </w:r>
      <w:r w:rsidRPr="00950BBC">
        <w:rPr>
          <w:rFonts w:ascii="Times New Roman" w:eastAsia="Times New Roman" w:hAnsi="Times New Roman" w:cs="Times New Roman"/>
          <w:color w:val="000000"/>
          <w:sz w:val="28"/>
          <w:szCs w:val="28"/>
          <w:lang w:eastAsia="ru-RU"/>
        </w:rPr>
        <w:t>, которые обеспечивают накопление ребёнком представлений о расовом и этническом составе нашей страны, их культуры, возбуждают интерес к данному содержанию.</w:t>
      </w:r>
    </w:p>
    <w:p w:rsidR="00950BBC" w:rsidRDefault="00A5461C" w:rsidP="000333AC">
      <w:pPr>
        <w:pStyle w:val="a9"/>
        <w:numPr>
          <w:ilvl w:val="1"/>
          <w:numId w:val="3"/>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950BBC">
        <w:rPr>
          <w:rFonts w:ascii="Times New Roman" w:eastAsia="Times New Roman" w:hAnsi="Times New Roman" w:cs="Times New Roman"/>
          <w:bCs/>
          <w:color w:val="000000"/>
          <w:sz w:val="28"/>
          <w:szCs w:val="28"/>
          <w:lang w:eastAsia="ru-RU"/>
        </w:rPr>
        <w:t>Знакомство с устным народным творчеством, народными игрушками и способами их изготовления, народными играми, народным музыкальным и изобразительным искусством, народными праздниками</w:t>
      </w:r>
      <w:r w:rsidRPr="00950BBC">
        <w:rPr>
          <w:rFonts w:ascii="Times New Roman" w:eastAsia="Times New Roman" w:hAnsi="Times New Roman" w:cs="Times New Roman"/>
          <w:color w:val="000000"/>
          <w:sz w:val="28"/>
          <w:szCs w:val="28"/>
          <w:lang w:eastAsia="ru-RU"/>
        </w:rPr>
        <w:t> способствует воспитанию интереса к культуре родной страны, своего этноса, других народов и национальностей, углубляет опыт познания ребёнком причин различия и сходства этнических культур.</w:t>
      </w:r>
    </w:p>
    <w:p w:rsidR="00DE30BF" w:rsidRDefault="00A5461C" w:rsidP="000333AC">
      <w:pPr>
        <w:pStyle w:val="a9"/>
        <w:numPr>
          <w:ilvl w:val="1"/>
          <w:numId w:val="3"/>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950BBC">
        <w:rPr>
          <w:rFonts w:ascii="Times New Roman" w:eastAsia="Times New Roman" w:hAnsi="Times New Roman" w:cs="Times New Roman"/>
          <w:bCs/>
          <w:color w:val="000000"/>
          <w:sz w:val="28"/>
          <w:szCs w:val="28"/>
          <w:lang w:eastAsia="ru-RU"/>
        </w:rPr>
        <w:lastRenderedPageBreak/>
        <w:t>Обсуждение специально созданных проблемных ситуаций, </w:t>
      </w:r>
      <w:r w:rsidRPr="00950BBC">
        <w:rPr>
          <w:rFonts w:ascii="Times New Roman" w:eastAsia="Times New Roman" w:hAnsi="Times New Roman" w:cs="Times New Roman"/>
          <w:color w:val="000000"/>
          <w:sz w:val="28"/>
          <w:szCs w:val="28"/>
          <w:lang w:eastAsia="ru-RU"/>
        </w:rPr>
        <w:t xml:space="preserve">связанных с решением проблем межэтнического взаимодействия, в целях воспитания </w:t>
      </w:r>
      <w:proofErr w:type="spellStart"/>
      <w:r w:rsidRPr="00950BBC">
        <w:rPr>
          <w:rFonts w:ascii="Times New Roman" w:eastAsia="Times New Roman" w:hAnsi="Times New Roman" w:cs="Times New Roman"/>
          <w:color w:val="000000"/>
          <w:sz w:val="28"/>
          <w:szCs w:val="28"/>
          <w:lang w:eastAsia="ru-RU"/>
        </w:rPr>
        <w:t>этнотолерантного</w:t>
      </w:r>
      <w:proofErr w:type="spellEnd"/>
      <w:r w:rsidRPr="00950BBC">
        <w:rPr>
          <w:rFonts w:ascii="Times New Roman" w:eastAsia="Times New Roman" w:hAnsi="Times New Roman" w:cs="Times New Roman"/>
          <w:color w:val="000000"/>
          <w:sz w:val="28"/>
          <w:szCs w:val="28"/>
          <w:lang w:eastAsia="ru-RU"/>
        </w:rPr>
        <w:t xml:space="preserve"> отношения к людям различных рас и национальностей (типа «Нужен твой совет», «Невыдуманная история»).</w:t>
      </w:r>
    </w:p>
    <w:p w:rsidR="00DE30BF" w:rsidRDefault="00A5461C" w:rsidP="000333AC">
      <w:pPr>
        <w:pStyle w:val="a9"/>
        <w:numPr>
          <w:ilvl w:val="1"/>
          <w:numId w:val="3"/>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DE30BF">
        <w:rPr>
          <w:rFonts w:ascii="Times New Roman" w:eastAsia="Times New Roman" w:hAnsi="Times New Roman" w:cs="Times New Roman"/>
          <w:bCs/>
          <w:color w:val="000000"/>
          <w:sz w:val="28"/>
          <w:szCs w:val="28"/>
          <w:lang w:eastAsia="ru-RU"/>
        </w:rPr>
        <w:t>Метод проектов</w:t>
      </w:r>
      <w:r w:rsidRPr="00DE30BF">
        <w:rPr>
          <w:rFonts w:ascii="Times New Roman" w:eastAsia="Times New Roman" w:hAnsi="Times New Roman" w:cs="Times New Roman"/>
          <w:b/>
          <w:bCs/>
          <w:color w:val="000000"/>
          <w:sz w:val="28"/>
          <w:szCs w:val="28"/>
          <w:lang w:eastAsia="ru-RU"/>
        </w:rPr>
        <w:t> </w:t>
      </w:r>
      <w:r w:rsidRPr="00DE30BF">
        <w:rPr>
          <w:rFonts w:ascii="Times New Roman" w:eastAsia="Times New Roman" w:hAnsi="Times New Roman" w:cs="Times New Roman"/>
          <w:color w:val="000000"/>
          <w:sz w:val="28"/>
          <w:szCs w:val="28"/>
          <w:lang w:eastAsia="ru-RU"/>
        </w:rPr>
        <w:t>углубляет интерес к этнической проблематике, мотивирует к самостоятельному поиску информации. Детям были предложены различные темы проектной деятельности: «Дружбой надо дорожить», «Мини- музей в детском саду».</w:t>
      </w:r>
    </w:p>
    <w:p w:rsidR="002F712A" w:rsidRDefault="00DE30BF" w:rsidP="000333AC">
      <w:pPr>
        <w:spacing w:after="0" w:line="360" w:lineRule="auto"/>
        <w:ind w:firstLine="851"/>
        <w:contextualSpacing/>
        <w:jc w:val="both"/>
        <w:rPr>
          <w:rFonts w:ascii="Times New Roman" w:hAnsi="Times New Roman" w:cs="Times New Roman"/>
          <w:color w:val="000000"/>
          <w:sz w:val="28"/>
          <w:szCs w:val="28"/>
        </w:rPr>
      </w:pPr>
      <w:r w:rsidRPr="00DE30BF">
        <w:rPr>
          <w:rFonts w:ascii="Times New Roman" w:eastAsia="Times New Roman" w:hAnsi="Times New Roman" w:cs="Times New Roman"/>
          <w:color w:val="000000"/>
          <w:sz w:val="28"/>
          <w:szCs w:val="28"/>
          <w:lang w:eastAsia="ru-RU"/>
        </w:rPr>
        <w:t>Театрализовано</w:t>
      </w:r>
      <w:r w:rsidR="00A5461C" w:rsidRPr="00DE30BF">
        <w:rPr>
          <w:rFonts w:ascii="Times New Roman" w:eastAsia="Times New Roman" w:hAnsi="Times New Roman" w:cs="Times New Roman"/>
          <w:color w:val="000000"/>
          <w:sz w:val="28"/>
          <w:szCs w:val="28"/>
          <w:lang w:eastAsia="ru-RU"/>
        </w:rPr>
        <w:t xml:space="preserve">-музыкальные развлечения, праздники, «семейные вечера» подводят итог совместной деятельности, способствует накоплению опыта деятельности и поведения на материале народной культуры и искусства, становлению </w:t>
      </w:r>
      <w:proofErr w:type="spellStart"/>
      <w:r w:rsidR="00A5461C" w:rsidRPr="00DE30BF">
        <w:rPr>
          <w:rFonts w:ascii="Times New Roman" w:eastAsia="Times New Roman" w:hAnsi="Times New Roman" w:cs="Times New Roman"/>
          <w:color w:val="000000"/>
          <w:sz w:val="28"/>
          <w:szCs w:val="28"/>
          <w:lang w:eastAsia="ru-RU"/>
        </w:rPr>
        <w:t>этнотолерантных</w:t>
      </w:r>
      <w:proofErr w:type="spellEnd"/>
      <w:r w:rsidR="00A5461C" w:rsidRPr="00DE30BF">
        <w:rPr>
          <w:rFonts w:ascii="Times New Roman" w:eastAsia="Times New Roman" w:hAnsi="Times New Roman" w:cs="Times New Roman"/>
          <w:color w:val="000000"/>
          <w:sz w:val="28"/>
          <w:szCs w:val="28"/>
          <w:lang w:eastAsia="ru-RU"/>
        </w:rPr>
        <w:t xml:space="preserve"> установок. Прекрасной традицией в нашей группе стало проведение праздников Рождество Христово и Светлой Пасхи», где дети активные участники и за пределами дошкольной организации.</w:t>
      </w:r>
    </w:p>
    <w:p w:rsidR="00A5461C" w:rsidRPr="002F712A" w:rsidRDefault="002F712A" w:rsidP="000333AC">
      <w:pPr>
        <w:spacing w:after="0" w:line="360" w:lineRule="auto"/>
        <w:ind w:firstLine="851"/>
        <w:contextualSpacing/>
        <w:jc w:val="both"/>
        <w:rPr>
          <w:rFonts w:ascii="Times New Roman" w:hAnsi="Times New Roman" w:cs="Times New Roman"/>
          <w:color w:val="000000"/>
          <w:sz w:val="28"/>
          <w:szCs w:val="28"/>
        </w:rPr>
      </w:pPr>
      <w:proofErr w:type="gramStart"/>
      <w:r w:rsidRPr="003C599F">
        <w:rPr>
          <w:rFonts w:ascii="Times New Roman" w:hAnsi="Times New Roman" w:cs="Times New Roman"/>
          <w:color w:val="000000"/>
          <w:sz w:val="28"/>
          <w:szCs w:val="28"/>
        </w:rPr>
        <w:t>В детском саду театрализованная игровая деятельность </w:t>
      </w:r>
      <w:r w:rsidRPr="003C599F">
        <w:rPr>
          <w:rFonts w:ascii="Times New Roman" w:hAnsi="Times New Roman" w:cs="Times New Roman"/>
          <w:b/>
          <w:bCs/>
          <w:color w:val="000000"/>
          <w:sz w:val="28"/>
          <w:szCs w:val="28"/>
        </w:rPr>
        <w:t xml:space="preserve">детей </w:t>
      </w:r>
      <w:r w:rsidRPr="002F712A">
        <w:rPr>
          <w:rFonts w:ascii="Times New Roman" w:hAnsi="Times New Roman" w:cs="Times New Roman"/>
          <w:bCs/>
          <w:color w:val="000000"/>
          <w:sz w:val="28"/>
          <w:szCs w:val="28"/>
        </w:rPr>
        <w:t>принимает две формы</w:t>
      </w:r>
      <w:r w:rsidRPr="002F712A">
        <w:rPr>
          <w:rFonts w:ascii="Times New Roman" w:hAnsi="Times New Roman" w:cs="Times New Roman"/>
          <w:color w:val="000000"/>
          <w:sz w:val="28"/>
          <w:szCs w:val="28"/>
        </w:rPr>
        <w:t>:</w:t>
      </w:r>
      <w:r w:rsidRPr="003C599F">
        <w:rPr>
          <w:rFonts w:ascii="Times New Roman" w:hAnsi="Times New Roman" w:cs="Times New Roman"/>
          <w:color w:val="000000"/>
          <w:sz w:val="28"/>
          <w:szCs w:val="28"/>
        </w:rPr>
        <w:t xml:space="preserve"> когда действующими лицами является </w:t>
      </w:r>
      <w:r w:rsidRPr="002F712A">
        <w:rPr>
          <w:rFonts w:ascii="Times New Roman" w:hAnsi="Times New Roman" w:cs="Times New Roman"/>
          <w:bCs/>
          <w:color w:val="000000"/>
          <w:sz w:val="28"/>
          <w:szCs w:val="28"/>
        </w:rPr>
        <w:t>определенные предметы рукотворного мира</w:t>
      </w:r>
      <w:r w:rsidRPr="002F712A">
        <w:rPr>
          <w:rFonts w:ascii="Times New Roman" w:hAnsi="Times New Roman" w:cs="Times New Roman"/>
          <w:color w:val="000000"/>
          <w:sz w:val="28"/>
          <w:szCs w:val="28"/>
        </w:rPr>
        <w:t>:</w:t>
      </w:r>
      <w:r w:rsidRPr="003C599F">
        <w:rPr>
          <w:rFonts w:ascii="Times New Roman" w:hAnsi="Times New Roman" w:cs="Times New Roman"/>
          <w:color w:val="000000"/>
          <w:sz w:val="28"/>
          <w:szCs w:val="28"/>
        </w:rPr>
        <w:t xml:space="preserve"> игрушки, куклы, фигурки (настольный </w:t>
      </w:r>
      <w:r w:rsidRPr="003C599F">
        <w:rPr>
          <w:rFonts w:ascii="Times New Roman" w:hAnsi="Times New Roman" w:cs="Times New Roman"/>
          <w:color w:val="000000"/>
          <w:sz w:val="28"/>
          <w:szCs w:val="28"/>
          <w:u w:val="single"/>
        </w:rPr>
        <w:t>театр</w:t>
      </w:r>
      <w:r w:rsidRPr="003C599F">
        <w:rPr>
          <w:rFonts w:ascii="Times New Roman" w:hAnsi="Times New Roman" w:cs="Times New Roman"/>
          <w:color w:val="000000"/>
          <w:sz w:val="28"/>
          <w:szCs w:val="28"/>
        </w:rPr>
        <w:t xml:space="preserve">: плоскостные и объемные фигурки персонажей, </w:t>
      </w:r>
      <w:proofErr w:type="spellStart"/>
      <w:r w:rsidRPr="003C599F">
        <w:rPr>
          <w:rFonts w:ascii="Times New Roman" w:hAnsi="Times New Roman" w:cs="Times New Roman"/>
          <w:color w:val="000000"/>
          <w:sz w:val="28"/>
          <w:szCs w:val="28"/>
        </w:rPr>
        <w:t>фланелеграф</w:t>
      </w:r>
      <w:proofErr w:type="spellEnd"/>
      <w:r w:rsidRPr="003C599F">
        <w:rPr>
          <w:rFonts w:ascii="Times New Roman" w:hAnsi="Times New Roman" w:cs="Times New Roman"/>
          <w:color w:val="000000"/>
          <w:sz w:val="28"/>
          <w:szCs w:val="28"/>
        </w:rPr>
        <w:t>, теневой театр, театр.</w:t>
      </w:r>
      <w:proofErr w:type="gramEnd"/>
      <w:r w:rsidRPr="003C599F">
        <w:rPr>
          <w:rFonts w:ascii="Times New Roman" w:hAnsi="Times New Roman" w:cs="Times New Roman"/>
          <w:color w:val="000000"/>
          <w:sz w:val="28"/>
          <w:szCs w:val="28"/>
        </w:rPr>
        <w:t xml:space="preserve"> Когда дети сами в образе действующего лица в соответствующем костюме </w:t>
      </w:r>
      <w:r w:rsidRPr="002F712A">
        <w:rPr>
          <w:rFonts w:ascii="Times New Roman" w:hAnsi="Times New Roman" w:cs="Times New Roman"/>
          <w:iCs/>
          <w:color w:val="000000"/>
          <w:sz w:val="28"/>
          <w:szCs w:val="28"/>
        </w:rPr>
        <w:t>(или с использованием элементов костюмов)</w:t>
      </w:r>
      <w:r w:rsidRPr="003C599F">
        <w:rPr>
          <w:rFonts w:ascii="Times New Roman" w:hAnsi="Times New Roman" w:cs="Times New Roman"/>
          <w:color w:val="000000"/>
          <w:sz w:val="28"/>
          <w:szCs w:val="28"/>
        </w:rPr>
        <w:t xml:space="preserve"> исполняют взятую на себя роль. </w:t>
      </w:r>
    </w:p>
    <w:p w:rsidR="00D91838" w:rsidRPr="0035686B" w:rsidRDefault="0035686B" w:rsidP="0035686B">
      <w:pPr>
        <w:pStyle w:val="a9"/>
        <w:numPr>
          <w:ilvl w:val="0"/>
          <w:numId w:val="11"/>
        </w:num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35686B">
        <w:rPr>
          <w:rFonts w:ascii="Times New Roman" w:eastAsia="Times New Roman" w:hAnsi="Times New Roman" w:cs="Times New Roman"/>
          <w:b/>
          <w:color w:val="000000"/>
          <w:sz w:val="28"/>
          <w:szCs w:val="28"/>
          <w:lang w:eastAsia="ru-RU"/>
        </w:rPr>
        <w:t>Новизна опыта.</w:t>
      </w:r>
    </w:p>
    <w:p w:rsidR="0035686B" w:rsidRPr="0035686B" w:rsidRDefault="0035686B" w:rsidP="000333A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35686B">
        <w:rPr>
          <w:rFonts w:ascii="Times New Roman" w:eastAsia="Times New Roman" w:hAnsi="Times New Roman" w:cs="Times New Roman"/>
          <w:bCs/>
          <w:color w:val="000000"/>
          <w:sz w:val="28"/>
          <w:szCs w:val="28"/>
          <w:lang w:eastAsia="ru-RU"/>
        </w:rPr>
        <w:t>Новизна</w:t>
      </w:r>
      <w:r w:rsidRPr="0035686B">
        <w:rPr>
          <w:rFonts w:ascii="Times New Roman" w:eastAsia="Times New Roman" w:hAnsi="Times New Roman" w:cs="Times New Roman"/>
          <w:b/>
          <w:bCs/>
          <w:color w:val="000000"/>
          <w:sz w:val="28"/>
          <w:szCs w:val="28"/>
          <w:lang w:eastAsia="ru-RU"/>
        </w:rPr>
        <w:t> </w:t>
      </w:r>
      <w:r w:rsidRPr="00FB1A3B">
        <w:rPr>
          <w:rFonts w:ascii="Times New Roman" w:eastAsia="Times New Roman" w:hAnsi="Times New Roman" w:cs="Times New Roman"/>
          <w:bCs/>
          <w:color w:val="000000"/>
          <w:sz w:val="28"/>
          <w:szCs w:val="28"/>
          <w:lang w:eastAsia="ru-RU"/>
        </w:rPr>
        <w:t>данного опыта работы</w:t>
      </w:r>
      <w:r>
        <w:rPr>
          <w:rFonts w:ascii="Times New Roman" w:eastAsia="Times New Roman" w:hAnsi="Times New Roman" w:cs="Times New Roman"/>
          <w:b/>
          <w:bCs/>
          <w:color w:val="000000"/>
          <w:sz w:val="28"/>
          <w:szCs w:val="28"/>
          <w:lang w:eastAsia="ru-RU"/>
        </w:rPr>
        <w:t xml:space="preserve"> </w:t>
      </w:r>
      <w:r w:rsidR="00FB1A3B">
        <w:rPr>
          <w:rFonts w:ascii="Times New Roman" w:eastAsia="Times New Roman" w:hAnsi="Times New Roman" w:cs="Times New Roman"/>
          <w:color w:val="000000"/>
          <w:sz w:val="28"/>
          <w:szCs w:val="28"/>
          <w:lang w:eastAsia="ru-RU"/>
        </w:rPr>
        <w:t xml:space="preserve">заключается обеспечении позитивной социализации дошкольников через полиэтнокультурные элементы  </w:t>
      </w:r>
      <w:r w:rsidR="00FB1A3B" w:rsidRPr="00FB1A3B">
        <w:rPr>
          <w:rFonts w:ascii="Times New Roman" w:eastAsia="Times New Roman" w:hAnsi="Times New Roman" w:cs="Times New Roman"/>
          <w:color w:val="000000"/>
          <w:sz w:val="28"/>
          <w:szCs w:val="28"/>
          <w:lang w:eastAsia="ru-RU"/>
        </w:rPr>
        <w:t xml:space="preserve"> предметно-пространственной развивающей среды </w:t>
      </w:r>
      <w:r w:rsidR="00FB1A3B">
        <w:rPr>
          <w:rFonts w:ascii="Times New Roman" w:eastAsia="Times New Roman" w:hAnsi="Times New Roman" w:cs="Times New Roman"/>
          <w:color w:val="000000"/>
          <w:sz w:val="28"/>
          <w:szCs w:val="28"/>
          <w:lang w:eastAsia="ru-RU"/>
        </w:rPr>
        <w:t>группы. А именно внесение в каждый развивающий центр группы каких-либо элементов полиэтнокультурности.</w:t>
      </w:r>
    </w:p>
    <w:p w:rsidR="0035686B" w:rsidRPr="0035686B" w:rsidRDefault="0035686B" w:rsidP="0035686B">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r w:rsidRPr="0035686B">
        <w:rPr>
          <w:rFonts w:ascii="Times New Roman" w:eastAsia="Times New Roman" w:hAnsi="Times New Roman" w:cs="Times New Roman"/>
          <w:b/>
          <w:color w:val="000000"/>
          <w:sz w:val="28"/>
          <w:szCs w:val="28"/>
          <w:lang w:eastAsia="ru-RU"/>
        </w:rPr>
        <w:t>7. Технология опыта.</w:t>
      </w:r>
    </w:p>
    <w:p w:rsidR="0035686B" w:rsidRPr="0035686B" w:rsidRDefault="00641D0C" w:rsidP="000333AC">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Моя </w:t>
      </w:r>
      <w:r w:rsidR="0035686B" w:rsidRPr="0035686B">
        <w:rPr>
          <w:rFonts w:ascii="Times New Roman" w:eastAsia="Times New Roman" w:hAnsi="Times New Roman" w:cs="Times New Roman"/>
          <w:color w:val="000000"/>
          <w:sz w:val="28"/>
          <w:szCs w:val="28"/>
          <w:lang w:eastAsia="ru-RU"/>
        </w:rPr>
        <w:t xml:space="preserve"> модель оформления групп базируется на двух простых идеях:</w:t>
      </w:r>
    </w:p>
    <w:p w:rsidR="0035686B" w:rsidRPr="0035686B" w:rsidRDefault="0035686B" w:rsidP="000333AC">
      <w:pPr>
        <w:numPr>
          <w:ilvl w:val="0"/>
          <w:numId w:val="1"/>
        </w:num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35686B">
        <w:rPr>
          <w:rFonts w:ascii="Times New Roman" w:eastAsia="Times New Roman" w:hAnsi="Times New Roman" w:cs="Times New Roman"/>
          <w:color w:val="000000"/>
          <w:sz w:val="28"/>
          <w:szCs w:val="28"/>
          <w:lang w:eastAsia="ru-RU"/>
        </w:rPr>
        <w:t>для гармоничного развития ребенка среду необходимо организовать так, чтобы малыш чувствовал себя легко и непринужденно, практически как в домашней обстановке</w:t>
      </w:r>
      <w:r w:rsidR="005D445D">
        <w:rPr>
          <w:rFonts w:ascii="Times New Roman" w:eastAsia="Times New Roman" w:hAnsi="Times New Roman" w:cs="Times New Roman"/>
          <w:color w:val="000000"/>
          <w:sz w:val="28"/>
          <w:szCs w:val="28"/>
          <w:lang w:eastAsia="ru-RU"/>
        </w:rPr>
        <w:t>;</w:t>
      </w:r>
    </w:p>
    <w:p w:rsidR="0035686B" w:rsidRPr="0035686B" w:rsidRDefault="0035686B" w:rsidP="000333AC">
      <w:pPr>
        <w:numPr>
          <w:ilvl w:val="0"/>
          <w:numId w:val="1"/>
        </w:num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35686B">
        <w:rPr>
          <w:rFonts w:ascii="Times New Roman" w:eastAsia="Times New Roman" w:hAnsi="Times New Roman" w:cs="Times New Roman"/>
          <w:color w:val="000000"/>
          <w:sz w:val="28"/>
          <w:szCs w:val="28"/>
          <w:lang w:eastAsia="ru-RU"/>
        </w:rPr>
        <w:lastRenderedPageBreak/>
        <w:t>для полноценного и разностороннего развития детей, для становления этнокультурной идентичности дошкольников, необходима специально организованная среда для игр, отдыха, занятий.</w:t>
      </w:r>
    </w:p>
    <w:p w:rsidR="0035686B" w:rsidRPr="0035686B" w:rsidRDefault="00641D0C" w:rsidP="000333AC">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Методы, используемые для обобщения опыта:</w:t>
      </w:r>
    </w:p>
    <w:p w:rsidR="0035686B" w:rsidRPr="0035686B" w:rsidRDefault="0035686B" w:rsidP="000333AC">
      <w:pPr>
        <w:numPr>
          <w:ilvl w:val="0"/>
          <w:numId w:val="4"/>
        </w:num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35686B">
        <w:rPr>
          <w:rFonts w:ascii="Times New Roman" w:eastAsia="Times New Roman" w:hAnsi="Times New Roman" w:cs="Times New Roman"/>
          <w:color w:val="000000"/>
          <w:sz w:val="28"/>
          <w:szCs w:val="28"/>
          <w:lang w:eastAsia="ru-RU"/>
        </w:rPr>
        <w:t>анализ психолого-педагогической литературы;</w:t>
      </w:r>
    </w:p>
    <w:p w:rsidR="0035686B" w:rsidRPr="0035686B" w:rsidRDefault="0035686B" w:rsidP="000333AC">
      <w:pPr>
        <w:numPr>
          <w:ilvl w:val="0"/>
          <w:numId w:val="4"/>
        </w:num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35686B">
        <w:rPr>
          <w:rFonts w:ascii="Times New Roman" w:eastAsia="Times New Roman" w:hAnsi="Times New Roman" w:cs="Times New Roman"/>
          <w:color w:val="000000"/>
          <w:sz w:val="28"/>
          <w:szCs w:val="28"/>
          <w:lang w:eastAsia="ru-RU"/>
        </w:rPr>
        <w:t>анализ федеральных, региональных, местных директивных документов по дошкольному образованию;</w:t>
      </w:r>
    </w:p>
    <w:p w:rsidR="0035686B" w:rsidRDefault="0035686B" w:rsidP="000333AC">
      <w:pPr>
        <w:numPr>
          <w:ilvl w:val="0"/>
          <w:numId w:val="4"/>
        </w:num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35686B">
        <w:rPr>
          <w:rFonts w:ascii="Times New Roman" w:eastAsia="Times New Roman" w:hAnsi="Times New Roman" w:cs="Times New Roman"/>
          <w:color w:val="000000"/>
          <w:sz w:val="28"/>
          <w:szCs w:val="28"/>
          <w:lang w:eastAsia="ru-RU"/>
        </w:rPr>
        <w:t>научно-педагогическое моделирование.</w:t>
      </w:r>
    </w:p>
    <w:p w:rsidR="002F712A" w:rsidRPr="002F712A" w:rsidRDefault="002F712A" w:rsidP="000333AC">
      <w:pPr>
        <w:pStyle w:val="a9"/>
        <w:numPr>
          <w:ilvl w:val="0"/>
          <w:numId w:val="4"/>
        </w:numPr>
        <w:spacing w:after="0" w:line="360" w:lineRule="auto"/>
        <w:jc w:val="both"/>
        <w:rPr>
          <w:rFonts w:ascii="Times New Roman" w:hAnsi="Times New Roman" w:cs="Times New Roman"/>
          <w:color w:val="000000"/>
          <w:sz w:val="28"/>
          <w:szCs w:val="28"/>
        </w:rPr>
      </w:pPr>
      <w:r w:rsidRPr="002F712A">
        <w:rPr>
          <w:rFonts w:ascii="Times New Roman" w:hAnsi="Times New Roman" w:cs="Times New Roman"/>
          <w:color w:val="000000"/>
          <w:sz w:val="28"/>
          <w:szCs w:val="28"/>
        </w:rPr>
        <w:t>Информированность </w:t>
      </w:r>
      <w:r w:rsidRPr="002F712A">
        <w:rPr>
          <w:rFonts w:ascii="Times New Roman" w:hAnsi="Times New Roman" w:cs="Times New Roman"/>
          <w:bCs/>
          <w:color w:val="000000"/>
          <w:sz w:val="28"/>
          <w:szCs w:val="28"/>
        </w:rPr>
        <w:t>среды</w:t>
      </w:r>
      <w:r w:rsidRPr="002F712A">
        <w:rPr>
          <w:rFonts w:ascii="Times New Roman" w:hAnsi="Times New Roman" w:cs="Times New Roman"/>
          <w:color w:val="000000"/>
          <w:sz w:val="28"/>
          <w:szCs w:val="28"/>
        </w:rPr>
        <w:t> - этот показатель включает в себя разнообразную тематику, комплексность, многообразие материалов и игрушек. Ориентиры по подбору материала </w:t>
      </w:r>
      <w:r w:rsidRPr="002F712A">
        <w:rPr>
          <w:rFonts w:ascii="Times New Roman" w:hAnsi="Times New Roman" w:cs="Times New Roman"/>
          <w:bCs/>
          <w:color w:val="000000"/>
          <w:sz w:val="28"/>
          <w:szCs w:val="28"/>
        </w:rPr>
        <w:t>представлены</w:t>
      </w:r>
      <w:r w:rsidRPr="002F712A">
        <w:rPr>
          <w:rFonts w:ascii="Times New Roman" w:hAnsi="Times New Roman" w:cs="Times New Roman"/>
          <w:color w:val="000000"/>
          <w:sz w:val="28"/>
          <w:szCs w:val="28"/>
        </w:rPr>
        <w:t> по основным направлениям развития дошкольников, видам деятельности, областям знаний.</w:t>
      </w:r>
    </w:p>
    <w:p w:rsidR="005D445D" w:rsidRDefault="00A5461C" w:rsidP="000333AC">
      <w:pPr>
        <w:spacing w:after="0" w:line="360" w:lineRule="auto"/>
        <w:ind w:firstLine="851"/>
        <w:contextualSpacing/>
        <w:jc w:val="both"/>
        <w:rPr>
          <w:color w:val="000000"/>
          <w:sz w:val="28"/>
          <w:szCs w:val="28"/>
        </w:rPr>
      </w:pPr>
      <w:r w:rsidRPr="00656124">
        <w:rPr>
          <w:rStyle w:val="a4"/>
          <w:rFonts w:ascii="Times New Roman" w:hAnsi="Times New Roman" w:cs="Times New Roman"/>
          <w:color w:val="000000"/>
          <w:sz w:val="28"/>
          <w:szCs w:val="28"/>
          <w:bdr w:val="none" w:sz="0" w:space="0" w:color="auto" w:frame="1"/>
          <w:shd w:val="clear" w:color="auto" w:fill="FFFFFF"/>
        </w:rPr>
        <w:t>Какими же компонентами может быть представлено данное направление:</w:t>
      </w:r>
      <w:r w:rsidRPr="00656124">
        <w:rPr>
          <w:rFonts w:ascii="Times New Roman" w:hAnsi="Times New Roman" w:cs="Times New Roman"/>
          <w:color w:val="000000"/>
          <w:sz w:val="28"/>
          <w:szCs w:val="28"/>
        </w:rPr>
        <w:br/>
      </w:r>
      <w:r w:rsidR="00DE30BF">
        <w:rPr>
          <w:rFonts w:ascii="Times New Roman" w:hAnsi="Times New Roman" w:cs="Times New Roman"/>
          <w:i/>
          <w:iCs/>
          <w:color w:val="000000"/>
          <w:sz w:val="28"/>
          <w:szCs w:val="28"/>
          <w:bdr w:val="none" w:sz="0" w:space="0" w:color="auto" w:frame="1"/>
          <w:shd w:val="clear" w:color="auto" w:fill="FFFFFF"/>
        </w:rPr>
        <w:t xml:space="preserve">1.Мини-музей </w:t>
      </w:r>
      <w:r w:rsidRPr="00656124">
        <w:rPr>
          <w:rFonts w:ascii="Times New Roman" w:hAnsi="Times New Roman" w:cs="Times New Roman"/>
          <w:color w:val="000000"/>
          <w:sz w:val="28"/>
          <w:szCs w:val="28"/>
          <w:shd w:val="clear" w:color="auto" w:fill="FFFFFF"/>
        </w:rPr>
        <w:t>- назначение: формирование представлений о жизни наших предков, обогащение их новыми знаниями об исторических событиях и конкретных личностях, расширение детского кругозора; воспитание патриотических чу</w:t>
      </w:r>
      <w:proofErr w:type="gramStart"/>
      <w:r w:rsidRPr="00656124">
        <w:rPr>
          <w:rFonts w:ascii="Times New Roman" w:hAnsi="Times New Roman" w:cs="Times New Roman"/>
          <w:color w:val="000000"/>
          <w:sz w:val="28"/>
          <w:szCs w:val="28"/>
          <w:shd w:val="clear" w:color="auto" w:fill="FFFFFF"/>
        </w:rPr>
        <w:t>вств пр</w:t>
      </w:r>
      <w:proofErr w:type="gramEnd"/>
      <w:r w:rsidRPr="00656124">
        <w:rPr>
          <w:rFonts w:ascii="Times New Roman" w:hAnsi="Times New Roman" w:cs="Times New Roman"/>
          <w:color w:val="000000"/>
          <w:sz w:val="28"/>
          <w:szCs w:val="28"/>
          <w:shd w:val="clear" w:color="auto" w:fill="FFFFFF"/>
        </w:rPr>
        <w:t>и ознакомл</w:t>
      </w:r>
      <w:r w:rsidR="00DE30BF">
        <w:rPr>
          <w:rFonts w:ascii="Times New Roman" w:hAnsi="Times New Roman" w:cs="Times New Roman"/>
          <w:color w:val="000000"/>
          <w:sz w:val="28"/>
          <w:szCs w:val="28"/>
          <w:shd w:val="clear" w:color="auto" w:fill="FFFFFF"/>
        </w:rPr>
        <w:t>ении с историей России</w:t>
      </w:r>
      <w:r w:rsidR="005D445D">
        <w:rPr>
          <w:rFonts w:ascii="Times New Roman" w:hAnsi="Times New Roman" w:cs="Times New Roman"/>
          <w:color w:val="000000"/>
          <w:sz w:val="28"/>
          <w:szCs w:val="28"/>
          <w:shd w:val="clear" w:color="auto" w:fill="FFFFFF"/>
        </w:rPr>
        <w:t>.</w:t>
      </w:r>
      <w:r w:rsidR="00DE30BF" w:rsidRPr="00DE30BF">
        <w:rPr>
          <w:rFonts w:ascii="Times New Roman" w:eastAsia="Times New Roman" w:hAnsi="Times New Roman" w:cs="Times New Roman"/>
          <w:color w:val="000000"/>
          <w:sz w:val="28"/>
          <w:szCs w:val="28"/>
          <w:lang w:eastAsia="ru-RU"/>
        </w:rPr>
        <w:t xml:space="preserve"> </w:t>
      </w:r>
      <w:r w:rsidR="00DE30BF" w:rsidRPr="00DE30BF">
        <w:rPr>
          <w:rFonts w:ascii="Times New Roman" w:hAnsi="Times New Roman" w:cs="Times New Roman"/>
          <w:color w:val="000000"/>
          <w:sz w:val="28"/>
          <w:szCs w:val="28"/>
          <w:shd w:val="clear" w:color="auto" w:fill="FFFFFF"/>
        </w:rPr>
        <w:t>Музей обладает большими потенциальными возможностями для приобщения дошкольников к различным культурам, благодаря наглядно представленным музейным экспонатам. С воспитанниками мы проводим экскурсии в наш районный музей.</w:t>
      </w:r>
      <w:r w:rsidR="00ED2519" w:rsidRPr="00ED2519">
        <w:rPr>
          <w:color w:val="000000"/>
          <w:sz w:val="28"/>
          <w:szCs w:val="28"/>
        </w:rPr>
        <w:t xml:space="preserve"> </w:t>
      </w:r>
    </w:p>
    <w:p w:rsidR="00A5461C" w:rsidRPr="00ED2519" w:rsidRDefault="00ED2519" w:rsidP="000333AC">
      <w:pPr>
        <w:spacing w:after="0" w:line="360" w:lineRule="auto"/>
        <w:ind w:firstLine="851"/>
        <w:contextualSpacing/>
        <w:jc w:val="both"/>
        <w:rPr>
          <w:rFonts w:ascii="Times New Roman" w:hAnsi="Times New Roman" w:cs="Times New Roman"/>
          <w:color w:val="000000"/>
          <w:sz w:val="28"/>
          <w:szCs w:val="28"/>
          <w:shd w:val="clear" w:color="auto" w:fill="FFFFFF"/>
        </w:rPr>
      </w:pPr>
      <w:r w:rsidRPr="00ED2519">
        <w:rPr>
          <w:rFonts w:ascii="Times New Roman" w:hAnsi="Times New Roman" w:cs="Times New Roman"/>
          <w:color w:val="000000"/>
          <w:sz w:val="28"/>
          <w:szCs w:val="28"/>
          <w:shd w:val="clear" w:color="auto" w:fill="FFFFFF"/>
        </w:rPr>
        <w:t>Одним их компонентов </w:t>
      </w:r>
      <w:r w:rsidRPr="005D445D">
        <w:rPr>
          <w:rFonts w:ascii="Times New Roman" w:hAnsi="Times New Roman" w:cs="Times New Roman"/>
          <w:bCs/>
          <w:color w:val="000000"/>
          <w:sz w:val="28"/>
          <w:szCs w:val="28"/>
          <w:shd w:val="clear" w:color="auto" w:fill="FFFFFF"/>
        </w:rPr>
        <w:t>представлено</w:t>
      </w:r>
      <w:r w:rsidRPr="00ED2519">
        <w:rPr>
          <w:rFonts w:ascii="Times New Roman" w:hAnsi="Times New Roman" w:cs="Times New Roman"/>
          <w:color w:val="000000"/>
          <w:sz w:val="28"/>
          <w:szCs w:val="28"/>
          <w:shd w:val="clear" w:color="auto" w:fill="FFFFFF"/>
        </w:rPr>
        <w:t> данное направлени</w:t>
      </w:r>
      <w:r w:rsidR="005D445D">
        <w:rPr>
          <w:rFonts w:ascii="Times New Roman" w:hAnsi="Times New Roman" w:cs="Times New Roman"/>
          <w:color w:val="000000"/>
          <w:sz w:val="28"/>
          <w:szCs w:val="28"/>
          <w:shd w:val="clear" w:color="auto" w:fill="FFFFFF"/>
        </w:rPr>
        <w:t>е – это мини – музей (мини выставки)</w:t>
      </w:r>
      <w:r w:rsidRPr="00ED2519">
        <w:rPr>
          <w:rFonts w:ascii="Times New Roman" w:hAnsi="Times New Roman" w:cs="Times New Roman"/>
          <w:color w:val="000000"/>
          <w:sz w:val="28"/>
          <w:szCs w:val="28"/>
          <w:shd w:val="clear" w:color="auto" w:fill="FFFFFF"/>
        </w:rPr>
        <w:t xml:space="preserve"> ДОУ. Основное назначение мини – музея формирование </w:t>
      </w:r>
      <w:r w:rsidRPr="005D445D">
        <w:rPr>
          <w:rFonts w:ascii="Times New Roman" w:hAnsi="Times New Roman" w:cs="Times New Roman"/>
          <w:bCs/>
          <w:color w:val="000000"/>
          <w:sz w:val="28"/>
          <w:szCs w:val="28"/>
          <w:shd w:val="clear" w:color="auto" w:fill="FFFFFF"/>
        </w:rPr>
        <w:t>представлений о жизни наших предков</w:t>
      </w:r>
      <w:r w:rsidRPr="00ED2519">
        <w:rPr>
          <w:rFonts w:ascii="Times New Roman" w:hAnsi="Times New Roman" w:cs="Times New Roman"/>
          <w:color w:val="000000"/>
          <w:sz w:val="28"/>
          <w:szCs w:val="28"/>
          <w:shd w:val="clear" w:color="auto" w:fill="FFFFFF"/>
        </w:rPr>
        <w:t>, обогащение их новыми знаниями об исторических событиях и конкретных личностях, расширение детского кругозора и </w:t>
      </w:r>
      <w:r w:rsidRPr="005D445D">
        <w:rPr>
          <w:rFonts w:ascii="Times New Roman" w:hAnsi="Times New Roman" w:cs="Times New Roman"/>
          <w:bCs/>
          <w:color w:val="000000"/>
          <w:sz w:val="28"/>
          <w:szCs w:val="28"/>
          <w:shd w:val="clear" w:color="auto" w:fill="FFFFFF"/>
        </w:rPr>
        <w:t>воспитание</w:t>
      </w:r>
      <w:r w:rsidRPr="00ED2519">
        <w:rPr>
          <w:rFonts w:ascii="Times New Roman" w:hAnsi="Times New Roman" w:cs="Times New Roman"/>
          <w:color w:val="000000"/>
          <w:sz w:val="28"/>
          <w:szCs w:val="28"/>
          <w:shd w:val="clear" w:color="auto" w:fill="FFFFFF"/>
        </w:rPr>
        <w:t> патриотических чу</w:t>
      </w:r>
      <w:proofErr w:type="gramStart"/>
      <w:r w:rsidRPr="00ED2519">
        <w:rPr>
          <w:rFonts w:ascii="Times New Roman" w:hAnsi="Times New Roman" w:cs="Times New Roman"/>
          <w:color w:val="000000"/>
          <w:sz w:val="28"/>
          <w:szCs w:val="28"/>
          <w:shd w:val="clear" w:color="auto" w:fill="FFFFFF"/>
        </w:rPr>
        <w:t>вств пр</w:t>
      </w:r>
      <w:proofErr w:type="gramEnd"/>
      <w:r w:rsidRPr="00ED2519">
        <w:rPr>
          <w:rFonts w:ascii="Times New Roman" w:hAnsi="Times New Roman" w:cs="Times New Roman"/>
          <w:color w:val="000000"/>
          <w:sz w:val="28"/>
          <w:szCs w:val="28"/>
          <w:shd w:val="clear" w:color="auto" w:fill="FFFFFF"/>
        </w:rPr>
        <w:t xml:space="preserve">и </w:t>
      </w:r>
      <w:r w:rsidR="005D445D">
        <w:rPr>
          <w:rFonts w:ascii="Times New Roman" w:hAnsi="Times New Roman" w:cs="Times New Roman"/>
          <w:color w:val="000000"/>
          <w:sz w:val="28"/>
          <w:szCs w:val="28"/>
          <w:shd w:val="clear" w:color="auto" w:fill="FFFFFF"/>
        </w:rPr>
        <w:t xml:space="preserve">ознакомлении с историей </w:t>
      </w:r>
      <w:r w:rsidRPr="00ED2519">
        <w:rPr>
          <w:rFonts w:ascii="Times New Roman" w:hAnsi="Times New Roman" w:cs="Times New Roman"/>
          <w:color w:val="000000"/>
          <w:sz w:val="28"/>
          <w:szCs w:val="28"/>
          <w:shd w:val="clear" w:color="auto" w:fill="FFFFFF"/>
        </w:rPr>
        <w:t xml:space="preserve"> России.</w:t>
      </w:r>
    </w:p>
    <w:p w:rsidR="00A5461C" w:rsidRDefault="005D445D" w:rsidP="000333AC">
      <w:pPr>
        <w:spacing w:after="0" w:line="360" w:lineRule="auto"/>
        <w:contextualSpacing/>
        <w:rPr>
          <w:rFonts w:ascii="Times New Roman" w:hAnsi="Times New Roman" w:cs="Times New Roman"/>
          <w:color w:val="000000"/>
          <w:sz w:val="28"/>
          <w:szCs w:val="28"/>
          <w:shd w:val="clear" w:color="auto" w:fill="FFFFFF"/>
        </w:rPr>
      </w:pPr>
      <w:r>
        <w:rPr>
          <w:rFonts w:ascii="Times New Roman" w:hAnsi="Times New Roman" w:cs="Times New Roman"/>
          <w:i/>
          <w:iCs/>
          <w:color w:val="000000"/>
          <w:sz w:val="28"/>
          <w:szCs w:val="28"/>
          <w:bdr w:val="none" w:sz="0" w:space="0" w:color="auto" w:frame="1"/>
          <w:shd w:val="clear" w:color="auto" w:fill="FFFFFF"/>
        </w:rPr>
        <w:t xml:space="preserve">3. Уголок </w:t>
      </w:r>
      <w:r w:rsidR="00A5461C" w:rsidRPr="00656124">
        <w:rPr>
          <w:rFonts w:ascii="Times New Roman" w:hAnsi="Times New Roman" w:cs="Times New Roman"/>
          <w:i/>
          <w:iCs/>
          <w:color w:val="000000"/>
          <w:sz w:val="28"/>
          <w:szCs w:val="28"/>
          <w:bdr w:val="none" w:sz="0" w:space="0" w:color="auto" w:frame="1"/>
          <w:shd w:val="clear" w:color="auto" w:fill="FFFFFF"/>
        </w:rPr>
        <w:t xml:space="preserve"> православной культур</w:t>
      </w:r>
      <w:proofErr w:type="gramStart"/>
      <w:r w:rsidR="00A5461C" w:rsidRPr="00656124">
        <w:rPr>
          <w:rFonts w:ascii="Times New Roman" w:hAnsi="Times New Roman" w:cs="Times New Roman"/>
          <w:i/>
          <w:iCs/>
          <w:color w:val="000000"/>
          <w:sz w:val="28"/>
          <w:szCs w:val="28"/>
          <w:bdr w:val="none" w:sz="0" w:space="0" w:color="auto" w:frame="1"/>
          <w:shd w:val="clear" w:color="auto" w:fill="FFFFFF"/>
        </w:rPr>
        <w:t>ы</w:t>
      </w:r>
      <w:r w:rsidR="00A5461C" w:rsidRPr="00656124">
        <w:rPr>
          <w:rFonts w:ascii="Times New Roman" w:hAnsi="Times New Roman" w:cs="Times New Roman"/>
          <w:color w:val="000000"/>
          <w:sz w:val="28"/>
          <w:szCs w:val="28"/>
          <w:shd w:val="clear" w:color="auto" w:fill="FFFFFF"/>
        </w:rPr>
        <w:t>-</w:t>
      </w:r>
      <w:proofErr w:type="gramEnd"/>
      <w:r w:rsidR="00A5461C" w:rsidRPr="00656124">
        <w:rPr>
          <w:rFonts w:ascii="Times New Roman" w:hAnsi="Times New Roman" w:cs="Times New Roman"/>
          <w:color w:val="000000"/>
          <w:sz w:val="28"/>
          <w:szCs w:val="28"/>
          <w:shd w:val="clear" w:color="auto" w:fill="FFFFFF"/>
        </w:rPr>
        <w:t xml:space="preserve"> назначение: формирование духовно-нравственной культуры, знакомство с христианскими праздниками;</w:t>
      </w:r>
      <w:r w:rsidR="00A5461C" w:rsidRPr="00656124">
        <w:rPr>
          <w:rFonts w:ascii="Times New Roman" w:hAnsi="Times New Roman" w:cs="Times New Roman"/>
          <w:color w:val="000000"/>
          <w:sz w:val="28"/>
          <w:szCs w:val="28"/>
        </w:rPr>
        <w:br/>
      </w:r>
      <w:r w:rsidR="00A5461C" w:rsidRPr="00656124">
        <w:rPr>
          <w:rFonts w:ascii="Times New Roman" w:hAnsi="Times New Roman" w:cs="Times New Roman"/>
          <w:color w:val="000000"/>
          <w:sz w:val="28"/>
          <w:szCs w:val="28"/>
          <w:shd w:val="clear" w:color="auto" w:fill="FFFFFF"/>
        </w:rPr>
        <w:t>4</w:t>
      </w:r>
      <w:r w:rsidR="00A5461C" w:rsidRPr="00656124">
        <w:rPr>
          <w:rFonts w:ascii="Times New Roman" w:hAnsi="Times New Roman" w:cs="Times New Roman"/>
          <w:i/>
          <w:iCs/>
          <w:color w:val="000000"/>
          <w:sz w:val="28"/>
          <w:szCs w:val="28"/>
          <w:bdr w:val="none" w:sz="0" w:space="0" w:color="auto" w:frame="1"/>
          <w:shd w:val="clear" w:color="auto" w:fill="FFFFFF"/>
        </w:rPr>
        <w:t>.Изостудия</w:t>
      </w:r>
      <w:r w:rsidR="00A5461C" w:rsidRPr="00656124">
        <w:rPr>
          <w:rFonts w:ascii="Times New Roman" w:hAnsi="Times New Roman" w:cs="Times New Roman"/>
          <w:color w:val="000000"/>
          <w:sz w:val="28"/>
          <w:szCs w:val="28"/>
          <w:shd w:val="clear" w:color="auto" w:fill="FFFFFF"/>
        </w:rPr>
        <w:t xml:space="preserve">- назначение: воспитание интереса к изобразительному, </w:t>
      </w:r>
      <w:r w:rsidR="00A5461C" w:rsidRPr="00656124">
        <w:rPr>
          <w:rFonts w:ascii="Times New Roman" w:hAnsi="Times New Roman" w:cs="Times New Roman"/>
          <w:color w:val="000000"/>
          <w:sz w:val="28"/>
          <w:szCs w:val="28"/>
          <w:shd w:val="clear" w:color="auto" w:fill="FFFFFF"/>
        </w:rPr>
        <w:lastRenderedPageBreak/>
        <w:t>декоративно-прикладному искусств</w:t>
      </w:r>
      <w:r>
        <w:rPr>
          <w:rFonts w:ascii="Times New Roman" w:hAnsi="Times New Roman" w:cs="Times New Roman"/>
          <w:color w:val="000000"/>
          <w:sz w:val="28"/>
          <w:szCs w:val="28"/>
          <w:shd w:val="clear" w:color="auto" w:fill="FFFFFF"/>
        </w:rPr>
        <w:t>у русского  народа</w:t>
      </w:r>
      <w:r w:rsidR="00A5461C" w:rsidRPr="00656124">
        <w:rPr>
          <w:rFonts w:ascii="Times New Roman" w:hAnsi="Times New Roman" w:cs="Times New Roman"/>
          <w:color w:val="000000"/>
          <w:sz w:val="28"/>
          <w:szCs w:val="28"/>
          <w:shd w:val="clear" w:color="auto" w:fill="FFFFFF"/>
        </w:rPr>
        <w:t>; формирование осознанного созидательного отношения к рукотворному предметному миру;</w:t>
      </w:r>
      <w:r w:rsidR="00ED2519" w:rsidRPr="00ED2519">
        <w:rPr>
          <w:color w:val="000000"/>
          <w:sz w:val="28"/>
          <w:szCs w:val="28"/>
        </w:rPr>
        <w:t xml:space="preserve"> </w:t>
      </w:r>
      <w:r w:rsidR="00ED2519" w:rsidRPr="00ED2519">
        <w:rPr>
          <w:rFonts w:ascii="Times New Roman" w:hAnsi="Times New Roman" w:cs="Times New Roman"/>
          <w:color w:val="000000"/>
          <w:sz w:val="28"/>
          <w:szCs w:val="28"/>
          <w:shd w:val="clear" w:color="auto" w:fill="FFFFFF"/>
        </w:rPr>
        <w:t>Назначение изостудии </w:t>
      </w:r>
      <w:r w:rsidR="00ED2519" w:rsidRPr="005D445D">
        <w:rPr>
          <w:rFonts w:ascii="Times New Roman" w:hAnsi="Times New Roman" w:cs="Times New Roman"/>
          <w:bCs/>
          <w:color w:val="000000"/>
          <w:sz w:val="28"/>
          <w:szCs w:val="28"/>
          <w:shd w:val="clear" w:color="auto" w:fill="FFFFFF"/>
        </w:rPr>
        <w:t>воспитание</w:t>
      </w:r>
      <w:r w:rsidR="00ED2519" w:rsidRPr="00ED2519">
        <w:rPr>
          <w:rFonts w:ascii="Times New Roman" w:hAnsi="Times New Roman" w:cs="Times New Roman"/>
          <w:color w:val="000000"/>
          <w:sz w:val="28"/>
          <w:szCs w:val="28"/>
          <w:shd w:val="clear" w:color="auto" w:fill="FFFFFF"/>
        </w:rPr>
        <w:t> интереса к изобразительному, декоративно-прикладному</w:t>
      </w:r>
      <w:r>
        <w:rPr>
          <w:rFonts w:ascii="Times New Roman" w:hAnsi="Times New Roman" w:cs="Times New Roman"/>
          <w:color w:val="000000"/>
          <w:sz w:val="28"/>
          <w:szCs w:val="28"/>
          <w:shd w:val="clear" w:color="auto" w:fill="FFFFFF"/>
        </w:rPr>
        <w:t xml:space="preserve"> искусству русского  народа и народов, населяющих территорию России</w:t>
      </w:r>
      <w:r w:rsidR="00ED2519" w:rsidRPr="00ED2519">
        <w:rPr>
          <w:rFonts w:ascii="Times New Roman" w:hAnsi="Times New Roman" w:cs="Times New Roman"/>
          <w:color w:val="000000"/>
          <w:sz w:val="28"/>
          <w:szCs w:val="28"/>
          <w:shd w:val="clear" w:color="auto" w:fill="FFFFFF"/>
        </w:rPr>
        <w:t>, формирование осознанного созидательного отношения к рукотворному </w:t>
      </w:r>
      <w:r w:rsidR="00ED2519" w:rsidRPr="005D445D">
        <w:rPr>
          <w:rFonts w:ascii="Times New Roman" w:hAnsi="Times New Roman" w:cs="Times New Roman"/>
          <w:bCs/>
          <w:color w:val="000000"/>
          <w:sz w:val="28"/>
          <w:szCs w:val="28"/>
          <w:shd w:val="clear" w:color="auto" w:fill="FFFFFF"/>
        </w:rPr>
        <w:t>предметному миру</w:t>
      </w:r>
      <w:r w:rsidR="00ED2519" w:rsidRPr="00ED2519">
        <w:rPr>
          <w:rFonts w:ascii="Times New Roman" w:hAnsi="Times New Roman" w:cs="Times New Roman"/>
          <w:color w:val="000000"/>
          <w:sz w:val="28"/>
          <w:szCs w:val="28"/>
          <w:shd w:val="clear" w:color="auto" w:fill="FFFFFF"/>
        </w:rPr>
        <w:t>.</w:t>
      </w:r>
      <w:r w:rsidR="00A5461C" w:rsidRPr="00ED2519">
        <w:rPr>
          <w:rFonts w:ascii="Times New Roman" w:hAnsi="Times New Roman" w:cs="Times New Roman"/>
          <w:color w:val="000000"/>
          <w:sz w:val="28"/>
          <w:szCs w:val="28"/>
          <w:shd w:val="clear" w:color="auto" w:fill="FFFFFF"/>
        </w:rPr>
        <w:br/>
      </w:r>
      <w:r w:rsidR="00A5461C" w:rsidRPr="00656124">
        <w:rPr>
          <w:rFonts w:ascii="Times New Roman" w:hAnsi="Times New Roman" w:cs="Times New Roman"/>
          <w:i/>
          <w:iCs/>
          <w:color w:val="000000"/>
          <w:sz w:val="28"/>
          <w:szCs w:val="28"/>
          <w:bdr w:val="none" w:sz="0" w:space="0" w:color="auto" w:frame="1"/>
          <w:shd w:val="clear" w:color="auto" w:fill="FFFFFF"/>
        </w:rPr>
        <w:t>5.Библиотека</w:t>
      </w:r>
      <w:r>
        <w:rPr>
          <w:rFonts w:ascii="Times New Roman" w:hAnsi="Times New Roman" w:cs="Times New Roman"/>
          <w:i/>
          <w:iCs/>
          <w:color w:val="000000"/>
          <w:sz w:val="28"/>
          <w:szCs w:val="28"/>
          <w:bdr w:val="none" w:sz="0" w:space="0" w:color="auto" w:frame="1"/>
          <w:shd w:val="clear" w:color="auto" w:fill="FFFFFF"/>
        </w:rPr>
        <w:t xml:space="preserve"> </w:t>
      </w:r>
      <w:r w:rsidR="00A5461C" w:rsidRPr="00656124">
        <w:rPr>
          <w:rFonts w:ascii="Times New Roman" w:hAnsi="Times New Roman" w:cs="Times New Roman"/>
          <w:color w:val="000000"/>
          <w:sz w:val="28"/>
          <w:szCs w:val="28"/>
          <w:shd w:val="clear" w:color="auto" w:fill="FFFFFF"/>
        </w:rPr>
        <w:t>- назначение: приобщение к богатствам русской литературы;</w:t>
      </w:r>
      <w:r w:rsidR="00A5461C" w:rsidRPr="00656124">
        <w:rPr>
          <w:rFonts w:ascii="Times New Roman" w:hAnsi="Times New Roman" w:cs="Times New Roman"/>
          <w:color w:val="000000"/>
          <w:sz w:val="28"/>
          <w:szCs w:val="28"/>
        </w:rPr>
        <w:br/>
      </w:r>
      <w:r w:rsidR="00A5461C" w:rsidRPr="00656124">
        <w:rPr>
          <w:rFonts w:ascii="Times New Roman" w:hAnsi="Times New Roman" w:cs="Times New Roman"/>
          <w:i/>
          <w:iCs/>
          <w:color w:val="000000"/>
          <w:sz w:val="28"/>
          <w:szCs w:val="28"/>
          <w:bdr w:val="none" w:sz="0" w:space="0" w:color="auto" w:frame="1"/>
          <w:shd w:val="clear" w:color="auto" w:fill="FFFFFF"/>
        </w:rPr>
        <w:t>6.Центр познавательного развити</w:t>
      </w:r>
      <w:proofErr w:type="gramStart"/>
      <w:r w:rsidR="00A5461C" w:rsidRPr="00656124">
        <w:rPr>
          <w:rFonts w:ascii="Times New Roman" w:hAnsi="Times New Roman" w:cs="Times New Roman"/>
          <w:i/>
          <w:iCs/>
          <w:color w:val="000000"/>
          <w:sz w:val="28"/>
          <w:szCs w:val="28"/>
          <w:bdr w:val="none" w:sz="0" w:space="0" w:color="auto" w:frame="1"/>
          <w:shd w:val="clear" w:color="auto" w:fill="FFFFFF"/>
        </w:rPr>
        <w:t>я</w:t>
      </w:r>
      <w:r w:rsidR="00A5461C" w:rsidRPr="00656124">
        <w:rPr>
          <w:rFonts w:ascii="Times New Roman" w:hAnsi="Times New Roman" w:cs="Times New Roman"/>
          <w:color w:val="000000"/>
          <w:sz w:val="28"/>
          <w:szCs w:val="28"/>
          <w:shd w:val="clear" w:color="auto" w:fill="FFFFFF"/>
        </w:rPr>
        <w:t>-</w:t>
      </w:r>
      <w:proofErr w:type="gramEnd"/>
      <w:r w:rsidR="00A5461C" w:rsidRPr="00656124">
        <w:rPr>
          <w:rFonts w:ascii="Times New Roman" w:hAnsi="Times New Roman" w:cs="Times New Roman"/>
          <w:color w:val="000000"/>
          <w:sz w:val="28"/>
          <w:szCs w:val="28"/>
          <w:shd w:val="clear" w:color="auto" w:fill="FFFFFF"/>
        </w:rPr>
        <w:t xml:space="preserve"> назначение: формирование представлений о жизни наших предков, обогащение их новыми знаниями об исторических событиях и конкретных личностях, расширение представлений о богатстве русской земли, родного края, воспитание чувства</w:t>
      </w:r>
      <w:r>
        <w:rPr>
          <w:rFonts w:ascii="Times New Roman" w:hAnsi="Times New Roman" w:cs="Times New Roman"/>
          <w:color w:val="000000"/>
          <w:sz w:val="28"/>
          <w:szCs w:val="28"/>
        </w:rPr>
        <w:t xml:space="preserve"> </w:t>
      </w:r>
      <w:r w:rsidR="00A5461C" w:rsidRPr="00656124">
        <w:rPr>
          <w:rFonts w:ascii="Times New Roman" w:hAnsi="Times New Roman" w:cs="Times New Roman"/>
          <w:color w:val="000000"/>
          <w:sz w:val="28"/>
          <w:szCs w:val="28"/>
          <w:shd w:val="clear" w:color="auto" w:fill="FFFFFF"/>
        </w:rPr>
        <w:t>ответственности за родной край;</w:t>
      </w:r>
      <w:r w:rsidR="00A5461C" w:rsidRPr="00656124">
        <w:rPr>
          <w:rFonts w:ascii="Times New Roman" w:hAnsi="Times New Roman" w:cs="Times New Roman"/>
          <w:color w:val="000000"/>
          <w:sz w:val="28"/>
          <w:szCs w:val="28"/>
        </w:rPr>
        <w:br/>
      </w:r>
      <w:r w:rsidR="00A5461C" w:rsidRPr="00656124">
        <w:rPr>
          <w:rFonts w:ascii="Times New Roman" w:hAnsi="Times New Roman" w:cs="Times New Roman"/>
          <w:i/>
          <w:iCs/>
          <w:color w:val="000000"/>
          <w:sz w:val="28"/>
          <w:szCs w:val="28"/>
          <w:bdr w:val="none" w:sz="0" w:space="0" w:color="auto" w:frame="1"/>
          <w:shd w:val="clear" w:color="auto" w:fill="FFFFFF"/>
        </w:rPr>
        <w:t>7.Уголки краеведения в группах</w:t>
      </w:r>
      <w:r w:rsidR="00A5461C" w:rsidRPr="00656124">
        <w:rPr>
          <w:rFonts w:ascii="Times New Roman" w:hAnsi="Times New Roman" w:cs="Times New Roman"/>
          <w:color w:val="000000"/>
          <w:sz w:val="28"/>
          <w:szCs w:val="28"/>
          <w:shd w:val="clear" w:color="auto" w:fill="FFFFFF"/>
        </w:rPr>
        <w:t>- назначение: приобщение детей к истории родного края, быту, традициям, культуре людей, его населяющих; обогащение знаний об исторических событиях и конкретных личностях, расширение детского кругозора</w:t>
      </w:r>
      <w:r>
        <w:rPr>
          <w:rFonts w:ascii="Times New Roman" w:hAnsi="Times New Roman" w:cs="Times New Roman"/>
          <w:color w:val="000000"/>
          <w:sz w:val="28"/>
          <w:szCs w:val="28"/>
          <w:shd w:val="clear" w:color="auto" w:fill="FFFFFF"/>
        </w:rPr>
        <w:t>.</w:t>
      </w:r>
      <w:r w:rsidR="00ED2519" w:rsidRPr="00ED2519">
        <w:rPr>
          <w:rFonts w:ascii="Times New Roman" w:hAnsi="Times New Roman" w:cs="Times New Roman"/>
          <w:color w:val="000000"/>
          <w:sz w:val="28"/>
          <w:szCs w:val="28"/>
        </w:rPr>
        <w:t xml:space="preserve"> </w:t>
      </w:r>
      <w:r w:rsidR="00ED2519" w:rsidRPr="00ED2519">
        <w:rPr>
          <w:rFonts w:ascii="Times New Roman" w:hAnsi="Times New Roman" w:cs="Times New Roman"/>
          <w:color w:val="000000"/>
          <w:sz w:val="28"/>
          <w:szCs w:val="28"/>
          <w:shd w:val="clear" w:color="auto" w:fill="FFFFFF"/>
        </w:rPr>
        <w:t>Уголки краеведения в группах </w:t>
      </w:r>
      <w:r w:rsidR="00ED2519" w:rsidRPr="005D445D">
        <w:rPr>
          <w:rFonts w:ascii="Times New Roman" w:hAnsi="Times New Roman" w:cs="Times New Roman"/>
          <w:bCs/>
          <w:color w:val="000000"/>
          <w:sz w:val="28"/>
          <w:szCs w:val="28"/>
          <w:shd w:val="clear" w:color="auto" w:fill="FFFFFF"/>
        </w:rPr>
        <w:t>предназначены для приобщения детей</w:t>
      </w:r>
      <w:r w:rsidR="00ED2519" w:rsidRPr="00ED2519">
        <w:rPr>
          <w:rFonts w:ascii="Times New Roman" w:hAnsi="Times New Roman" w:cs="Times New Roman"/>
          <w:color w:val="000000"/>
          <w:sz w:val="28"/>
          <w:szCs w:val="28"/>
          <w:shd w:val="clear" w:color="auto" w:fill="FFFFFF"/>
        </w:rPr>
        <w:t> к истории родного края, быту, традициям, культуре людей, его населяющих; обогащение знаний об исторических событиях и конкретных личностях, расширение детского кругозора. В уголках краеведения укомплектованы  куклы в русских костюмах, </w:t>
      </w:r>
      <w:r w:rsidR="00ED2519" w:rsidRPr="005D445D">
        <w:rPr>
          <w:rFonts w:ascii="Times New Roman" w:hAnsi="Times New Roman" w:cs="Times New Roman"/>
          <w:bCs/>
          <w:color w:val="000000"/>
          <w:sz w:val="28"/>
          <w:szCs w:val="28"/>
          <w:shd w:val="clear" w:color="auto" w:fill="FFFFFF"/>
        </w:rPr>
        <w:t>предметы старины</w:t>
      </w:r>
      <w:r w:rsidR="00ED2519" w:rsidRPr="00ED2519">
        <w:rPr>
          <w:rFonts w:ascii="Times New Roman" w:hAnsi="Times New Roman" w:cs="Times New Roman"/>
          <w:color w:val="000000"/>
          <w:sz w:val="28"/>
          <w:szCs w:val="28"/>
          <w:shd w:val="clear" w:color="auto" w:fill="FFFFFF"/>
        </w:rPr>
        <w:t>, бережно хранимые в деревнях, а сейчас </w:t>
      </w:r>
      <w:r w:rsidR="00ED2519" w:rsidRPr="005D445D">
        <w:rPr>
          <w:rFonts w:ascii="Times New Roman" w:hAnsi="Times New Roman" w:cs="Times New Roman"/>
          <w:bCs/>
          <w:color w:val="000000"/>
          <w:sz w:val="28"/>
          <w:szCs w:val="28"/>
          <w:shd w:val="clear" w:color="auto" w:fill="FFFFFF"/>
        </w:rPr>
        <w:t>представленные воспитателями</w:t>
      </w:r>
      <w:r w:rsidR="00ED2519" w:rsidRPr="00ED2519">
        <w:rPr>
          <w:rFonts w:ascii="Times New Roman" w:hAnsi="Times New Roman" w:cs="Times New Roman"/>
          <w:color w:val="000000"/>
          <w:sz w:val="28"/>
          <w:szCs w:val="28"/>
          <w:shd w:val="clear" w:color="auto" w:fill="FFFFFF"/>
        </w:rPr>
        <w:t> перед удивляющимися </w:t>
      </w:r>
      <w:r w:rsidR="00ED2519" w:rsidRPr="005D445D">
        <w:rPr>
          <w:rFonts w:ascii="Times New Roman" w:hAnsi="Times New Roman" w:cs="Times New Roman"/>
          <w:bCs/>
          <w:color w:val="000000"/>
          <w:sz w:val="28"/>
          <w:szCs w:val="28"/>
          <w:shd w:val="clear" w:color="auto" w:fill="FFFFFF"/>
        </w:rPr>
        <w:t>воспитанниками детского сада</w:t>
      </w:r>
      <w:r w:rsidR="00ED2519" w:rsidRPr="005D445D">
        <w:rPr>
          <w:rFonts w:ascii="Times New Roman" w:hAnsi="Times New Roman" w:cs="Times New Roman"/>
          <w:color w:val="000000"/>
          <w:sz w:val="28"/>
          <w:szCs w:val="28"/>
          <w:shd w:val="clear" w:color="auto" w:fill="FFFFFF"/>
        </w:rPr>
        <w:t>.</w:t>
      </w:r>
      <w:r w:rsidR="00ED2519" w:rsidRPr="00ED2519">
        <w:rPr>
          <w:rFonts w:ascii="Times New Roman" w:hAnsi="Times New Roman" w:cs="Times New Roman"/>
          <w:color w:val="000000"/>
          <w:sz w:val="28"/>
          <w:szCs w:val="28"/>
          <w:shd w:val="clear" w:color="auto" w:fill="FFFFFF"/>
        </w:rPr>
        <w:t xml:space="preserve"> </w:t>
      </w:r>
      <w:r w:rsidR="00A5461C" w:rsidRPr="00656124">
        <w:rPr>
          <w:rFonts w:ascii="Times New Roman" w:hAnsi="Times New Roman" w:cs="Times New Roman"/>
          <w:color w:val="000000"/>
          <w:sz w:val="28"/>
          <w:szCs w:val="28"/>
        </w:rPr>
        <w:br/>
      </w:r>
      <w:r w:rsidR="00A5461C" w:rsidRPr="00656124">
        <w:rPr>
          <w:rFonts w:ascii="Times New Roman" w:hAnsi="Times New Roman" w:cs="Times New Roman"/>
          <w:i/>
          <w:iCs/>
          <w:color w:val="000000"/>
          <w:sz w:val="28"/>
          <w:szCs w:val="28"/>
          <w:bdr w:val="none" w:sz="0" w:space="0" w:color="auto" w:frame="1"/>
          <w:shd w:val="clear" w:color="auto" w:fill="FFFFFF"/>
        </w:rPr>
        <w:t>8.«Полочки умных книг» в группа</w:t>
      </w:r>
      <w:r>
        <w:rPr>
          <w:rFonts w:ascii="Times New Roman" w:hAnsi="Times New Roman" w:cs="Times New Roman"/>
          <w:i/>
          <w:iCs/>
          <w:color w:val="000000"/>
          <w:sz w:val="28"/>
          <w:szCs w:val="28"/>
          <w:bdr w:val="none" w:sz="0" w:space="0" w:color="auto" w:frame="1"/>
          <w:shd w:val="clear" w:color="auto" w:fill="FFFFFF"/>
        </w:rPr>
        <w:t xml:space="preserve"> </w:t>
      </w:r>
      <w:proofErr w:type="gramStart"/>
      <w:r w:rsidR="00A5461C" w:rsidRPr="00656124">
        <w:rPr>
          <w:rFonts w:ascii="Times New Roman" w:hAnsi="Times New Roman" w:cs="Times New Roman"/>
          <w:i/>
          <w:iCs/>
          <w:color w:val="000000"/>
          <w:sz w:val="28"/>
          <w:szCs w:val="28"/>
          <w:bdr w:val="none" w:sz="0" w:space="0" w:color="auto" w:frame="1"/>
          <w:shd w:val="clear" w:color="auto" w:fill="FFFFFF"/>
        </w:rPr>
        <w:t>х</w:t>
      </w:r>
      <w:r w:rsidR="00A5461C" w:rsidRPr="00656124">
        <w:rPr>
          <w:rFonts w:ascii="Times New Roman" w:hAnsi="Times New Roman" w:cs="Times New Roman"/>
          <w:color w:val="000000"/>
          <w:sz w:val="28"/>
          <w:szCs w:val="28"/>
          <w:shd w:val="clear" w:color="auto" w:fill="FFFFFF"/>
        </w:rPr>
        <w:t>-</w:t>
      </w:r>
      <w:proofErr w:type="gramEnd"/>
      <w:r w:rsidR="00A5461C" w:rsidRPr="00656124">
        <w:rPr>
          <w:rFonts w:ascii="Times New Roman" w:hAnsi="Times New Roman" w:cs="Times New Roman"/>
          <w:color w:val="000000"/>
          <w:sz w:val="28"/>
          <w:szCs w:val="28"/>
          <w:shd w:val="clear" w:color="auto" w:fill="FFFFFF"/>
        </w:rPr>
        <w:t xml:space="preserve"> назначение: расширение детского кругозора, формирование представлений об исторических событиях и конкретных личностях;</w:t>
      </w:r>
      <w:r w:rsidR="00A5461C" w:rsidRPr="00656124">
        <w:rPr>
          <w:rFonts w:ascii="Times New Roman" w:hAnsi="Times New Roman" w:cs="Times New Roman"/>
          <w:color w:val="000000"/>
          <w:sz w:val="28"/>
          <w:szCs w:val="28"/>
        </w:rPr>
        <w:br/>
      </w:r>
      <w:r w:rsidR="00A5461C" w:rsidRPr="00656124">
        <w:rPr>
          <w:rFonts w:ascii="Times New Roman" w:hAnsi="Times New Roman" w:cs="Times New Roman"/>
          <w:i/>
          <w:iCs/>
          <w:color w:val="000000"/>
          <w:sz w:val="28"/>
          <w:szCs w:val="28"/>
          <w:bdr w:val="none" w:sz="0" w:space="0" w:color="auto" w:frame="1"/>
          <w:shd w:val="clear" w:color="auto" w:fill="FFFFFF"/>
        </w:rPr>
        <w:t>9.Уголки природы в группа</w:t>
      </w:r>
      <w:proofErr w:type="gramStart"/>
      <w:r w:rsidR="00A5461C" w:rsidRPr="00656124">
        <w:rPr>
          <w:rFonts w:ascii="Times New Roman" w:hAnsi="Times New Roman" w:cs="Times New Roman"/>
          <w:i/>
          <w:iCs/>
          <w:color w:val="000000"/>
          <w:sz w:val="28"/>
          <w:szCs w:val="28"/>
          <w:bdr w:val="none" w:sz="0" w:space="0" w:color="auto" w:frame="1"/>
          <w:shd w:val="clear" w:color="auto" w:fill="FFFFFF"/>
        </w:rPr>
        <w:t>х</w:t>
      </w:r>
      <w:r w:rsidR="00A5461C" w:rsidRPr="00656124">
        <w:rPr>
          <w:rFonts w:ascii="Times New Roman" w:hAnsi="Times New Roman" w:cs="Times New Roman"/>
          <w:color w:val="000000"/>
          <w:sz w:val="28"/>
          <w:szCs w:val="28"/>
          <w:shd w:val="clear" w:color="auto" w:fill="FFFFFF"/>
        </w:rPr>
        <w:t>-</w:t>
      </w:r>
      <w:proofErr w:type="gramEnd"/>
      <w:r w:rsidR="00A5461C" w:rsidRPr="00656124">
        <w:rPr>
          <w:rFonts w:ascii="Times New Roman" w:hAnsi="Times New Roman" w:cs="Times New Roman"/>
          <w:color w:val="000000"/>
          <w:sz w:val="28"/>
          <w:szCs w:val="28"/>
          <w:shd w:val="clear" w:color="auto" w:fill="FFFFFF"/>
        </w:rPr>
        <w:t xml:space="preserve"> назначение: расширение представлений о богатстве русской земли, родного края, воспитание чувства ответственности за родной край, формирование умения видеть красоту, неповторимость в окружающем мире, желания беречь его; воспитание эмоционального отношения к миру;</w:t>
      </w:r>
      <w:r w:rsidR="00ED2519" w:rsidRPr="00ED2519">
        <w:rPr>
          <w:rFonts w:ascii="Times New Roman" w:hAnsi="Times New Roman" w:cs="Times New Roman"/>
          <w:color w:val="000000"/>
          <w:sz w:val="28"/>
          <w:szCs w:val="28"/>
        </w:rPr>
        <w:t xml:space="preserve"> </w:t>
      </w:r>
      <w:proofErr w:type="gramStart"/>
      <w:r w:rsidR="00ED2519" w:rsidRPr="00ED2519">
        <w:rPr>
          <w:rFonts w:ascii="Times New Roman" w:hAnsi="Times New Roman" w:cs="Times New Roman"/>
          <w:color w:val="000000"/>
          <w:sz w:val="28"/>
          <w:szCs w:val="28"/>
          <w:shd w:val="clear" w:color="auto" w:fill="FFFFFF"/>
        </w:rPr>
        <w:t>Уголки природы в группах </w:t>
      </w:r>
      <w:r w:rsidR="00ED2519" w:rsidRPr="005D445D">
        <w:rPr>
          <w:rFonts w:ascii="Times New Roman" w:hAnsi="Times New Roman" w:cs="Times New Roman"/>
          <w:bCs/>
          <w:color w:val="000000"/>
          <w:sz w:val="28"/>
          <w:szCs w:val="28"/>
          <w:shd w:val="clear" w:color="auto" w:fill="FFFFFF"/>
        </w:rPr>
        <w:t>представлены для расширение представлений</w:t>
      </w:r>
      <w:r w:rsidR="00ED2519" w:rsidRPr="005D445D">
        <w:rPr>
          <w:rFonts w:ascii="Times New Roman" w:hAnsi="Times New Roman" w:cs="Times New Roman"/>
          <w:color w:val="000000"/>
          <w:sz w:val="28"/>
          <w:szCs w:val="28"/>
          <w:shd w:val="clear" w:color="auto" w:fill="FFFFFF"/>
        </w:rPr>
        <w:t> </w:t>
      </w:r>
      <w:r w:rsidR="00ED2519" w:rsidRPr="00ED2519">
        <w:rPr>
          <w:rFonts w:ascii="Times New Roman" w:hAnsi="Times New Roman" w:cs="Times New Roman"/>
          <w:color w:val="000000"/>
          <w:sz w:val="28"/>
          <w:szCs w:val="28"/>
          <w:shd w:val="clear" w:color="auto" w:fill="FFFFFF"/>
        </w:rPr>
        <w:t>о богатстве русской земли, родного края, </w:t>
      </w:r>
      <w:r w:rsidR="00ED2519" w:rsidRPr="005D445D">
        <w:rPr>
          <w:rFonts w:ascii="Times New Roman" w:hAnsi="Times New Roman" w:cs="Times New Roman"/>
          <w:bCs/>
          <w:color w:val="000000"/>
          <w:sz w:val="28"/>
          <w:szCs w:val="28"/>
          <w:shd w:val="clear" w:color="auto" w:fill="FFFFFF"/>
        </w:rPr>
        <w:t>воспитывают</w:t>
      </w:r>
      <w:r w:rsidR="00ED2519" w:rsidRPr="00ED2519">
        <w:rPr>
          <w:rFonts w:ascii="Times New Roman" w:hAnsi="Times New Roman" w:cs="Times New Roman"/>
          <w:color w:val="000000"/>
          <w:sz w:val="28"/>
          <w:szCs w:val="28"/>
          <w:shd w:val="clear" w:color="auto" w:fill="FFFFFF"/>
        </w:rPr>
        <w:t xml:space="preserve"> чувства </w:t>
      </w:r>
      <w:r w:rsidR="00ED2519" w:rsidRPr="00ED2519">
        <w:rPr>
          <w:rFonts w:ascii="Times New Roman" w:hAnsi="Times New Roman" w:cs="Times New Roman"/>
          <w:color w:val="000000"/>
          <w:sz w:val="28"/>
          <w:szCs w:val="28"/>
          <w:shd w:val="clear" w:color="auto" w:fill="FFFFFF"/>
        </w:rPr>
        <w:lastRenderedPageBreak/>
        <w:t xml:space="preserve">ответственности за родной край, формируют умения видеть красоту, неповторимость в </w:t>
      </w:r>
      <w:r>
        <w:rPr>
          <w:rFonts w:ascii="Times New Roman" w:hAnsi="Times New Roman" w:cs="Times New Roman"/>
          <w:color w:val="000000"/>
          <w:sz w:val="28"/>
          <w:szCs w:val="28"/>
          <w:shd w:val="clear" w:color="auto" w:fill="FFFFFF"/>
        </w:rPr>
        <w:t xml:space="preserve">окружающем мире, желания беречь </w:t>
      </w:r>
      <w:r w:rsidR="00ED2519" w:rsidRPr="00ED2519">
        <w:rPr>
          <w:rFonts w:ascii="Times New Roman" w:hAnsi="Times New Roman" w:cs="Times New Roman"/>
          <w:color w:val="000000"/>
          <w:sz w:val="28"/>
          <w:szCs w:val="28"/>
          <w:shd w:val="clear" w:color="auto" w:fill="FFFFFF"/>
        </w:rPr>
        <w:t>его, </w:t>
      </w:r>
      <w:r w:rsidR="00ED2519" w:rsidRPr="002F712A">
        <w:rPr>
          <w:rFonts w:ascii="Times New Roman" w:hAnsi="Times New Roman" w:cs="Times New Roman"/>
          <w:bCs/>
          <w:color w:val="000000"/>
          <w:sz w:val="28"/>
          <w:szCs w:val="28"/>
          <w:shd w:val="clear" w:color="auto" w:fill="FFFFFF"/>
        </w:rPr>
        <w:t>воспитывают</w:t>
      </w:r>
      <w:r w:rsidR="00ED2519" w:rsidRPr="002F712A">
        <w:rPr>
          <w:rFonts w:ascii="Times New Roman" w:hAnsi="Times New Roman" w:cs="Times New Roman"/>
          <w:color w:val="000000"/>
          <w:sz w:val="28"/>
          <w:szCs w:val="28"/>
          <w:shd w:val="clear" w:color="auto" w:fill="FFFFFF"/>
        </w:rPr>
        <w:t> </w:t>
      </w:r>
      <w:r w:rsidR="00ED2519" w:rsidRPr="00ED2519">
        <w:rPr>
          <w:rFonts w:ascii="Times New Roman" w:hAnsi="Times New Roman" w:cs="Times New Roman"/>
          <w:color w:val="000000"/>
          <w:sz w:val="28"/>
          <w:szCs w:val="28"/>
          <w:shd w:val="clear" w:color="auto" w:fill="FFFFFF"/>
        </w:rPr>
        <w:t>эмоционального отношения к миру.</w:t>
      </w:r>
      <w:r w:rsidR="00A5461C" w:rsidRPr="00ED2519">
        <w:rPr>
          <w:rFonts w:ascii="Times New Roman" w:hAnsi="Times New Roman" w:cs="Times New Roman"/>
          <w:color w:val="000000"/>
          <w:sz w:val="28"/>
          <w:szCs w:val="28"/>
          <w:shd w:val="clear" w:color="auto" w:fill="FFFFFF"/>
        </w:rPr>
        <w:br/>
      </w:r>
      <w:r w:rsidR="00A5461C" w:rsidRPr="00656124">
        <w:rPr>
          <w:rFonts w:ascii="Times New Roman" w:hAnsi="Times New Roman" w:cs="Times New Roman"/>
          <w:i/>
          <w:iCs/>
          <w:color w:val="000000"/>
          <w:sz w:val="28"/>
          <w:szCs w:val="28"/>
          <w:bdr w:val="none" w:sz="0" w:space="0" w:color="auto" w:frame="1"/>
          <w:shd w:val="clear" w:color="auto" w:fill="FFFFFF"/>
        </w:rPr>
        <w:t>10.Экологические тропы на территории ОУ</w:t>
      </w:r>
      <w:r w:rsidR="002F712A">
        <w:rPr>
          <w:rFonts w:ascii="Times New Roman" w:hAnsi="Times New Roman" w:cs="Times New Roman"/>
          <w:i/>
          <w:iCs/>
          <w:color w:val="000000"/>
          <w:sz w:val="28"/>
          <w:szCs w:val="28"/>
          <w:bdr w:val="none" w:sz="0" w:space="0" w:color="auto" w:frame="1"/>
          <w:shd w:val="clear" w:color="auto" w:fill="FFFFFF"/>
        </w:rPr>
        <w:t xml:space="preserve"> </w:t>
      </w:r>
      <w:r w:rsidR="00A5461C" w:rsidRPr="00656124">
        <w:rPr>
          <w:rFonts w:ascii="Times New Roman" w:hAnsi="Times New Roman" w:cs="Times New Roman"/>
          <w:color w:val="000000"/>
          <w:sz w:val="28"/>
          <w:szCs w:val="28"/>
          <w:shd w:val="clear" w:color="auto" w:fill="FFFFFF"/>
        </w:rPr>
        <w:t>- назначение: формирование представлений о природе родного края, знакомство с наиболее распространенными объектами природы;</w:t>
      </w:r>
      <w:proofErr w:type="gramEnd"/>
      <w:r w:rsidR="00A5461C" w:rsidRPr="00656124">
        <w:rPr>
          <w:rFonts w:ascii="Times New Roman" w:hAnsi="Times New Roman" w:cs="Times New Roman"/>
          <w:color w:val="000000"/>
          <w:sz w:val="28"/>
          <w:szCs w:val="28"/>
        </w:rPr>
        <w:br/>
      </w:r>
      <w:r w:rsidR="00A5461C" w:rsidRPr="00656124">
        <w:rPr>
          <w:rFonts w:ascii="Times New Roman" w:hAnsi="Times New Roman" w:cs="Times New Roman"/>
          <w:i/>
          <w:iCs/>
          <w:color w:val="000000"/>
          <w:sz w:val="28"/>
          <w:szCs w:val="28"/>
          <w:bdr w:val="none" w:sz="0" w:space="0" w:color="auto" w:frame="1"/>
          <w:shd w:val="clear" w:color="auto" w:fill="FFFFFF"/>
        </w:rPr>
        <w:t>11.Музыкальный зал, музыкальный кабине</w:t>
      </w:r>
      <w:proofErr w:type="gramStart"/>
      <w:r w:rsidR="00A5461C" w:rsidRPr="00656124">
        <w:rPr>
          <w:rFonts w:ascii="Times New Roman" w:hAnsi="Times New Roman" w:cs="Times New Roman"/>
          <w:i/>
          <w:iCs/>
          <w:color w:val="000000"/>
          <w:sz w:val="28"/>
          <w:szCs w:val="28"/>
          <w:bdr w:val="none" w:sz="0" w:space="0" w:color="auto" w:frame="1"/>
          <w:shd w:val="clear" w:color="auto" w:fill="FFFFFF"/>
        </w:rPr>
        <w:t>т</w:t>
      </w:r>
      <w:r w:rsidR="00A5461C" w:rsidRPr="00656124">
        <w:rPr>
          <w:rFonts w:ascii="Times New Roman" w:hAnsi="Times New Roman" w:cs="Times New Roman"/>
          <w:color w:val="000000"/>
          <w:sz w:val="28"/>
          <w:szCs w:val="28"/>
          <w:shd w:val="clear" w:color="auto" w:fill="FFFFFF"/>
        </w:rPr>
        <w:t>-</w:t>
      </w:r>
      <w:proofErr w:type="gramEnd"/>
      <w:r w:rsidR="00A5461C" w:rsidRPr="00656124">
        <w:rPr>
          <w:rFonts w:ascii="Times New Roman" w:hAnsi="Times New Roman" w:cs="Times New Roman"/>
          <w:color w:val="000000"/>
          <w:sz w:val="28"/>
          <w:szCs w:val="28"/>
          <w:shd w:val="clear" w:color="auto" w:fill="FFFFFF"/>
        </w:rPr>
        <w:t xml:space="preserve"> назначение: приобщен</w:t>
      </w:r>
      <w:r w:rsidR="002F712A">
        <w:rPr>
          <w:rFonts w:ascii="Times New Roman" w:hAnsi="Times New Roman" w:cs="Times New Roman"/>
          <w:color w:val="000000"/>
          <w:sz w:val="28"/>
          <w:szCs w:val="28"/>
          <w:shd w:val="clear" w:color="auto" w:fill="FFFFFF"/>
        </w:rPr>
        <w:t>ие к богатствам русской и другой</w:t>
      </w:r>
      <w:r w:rsidR="00A5461C" w:rsidRPr="00656124">
        <w:rPr>
          <w:rFonts w:ascii="Times New Roman" w:hAnsi="Times New Roman" w:cs="Times New Roman"/>
          <w:color w:val="000000"/>
          <w:sz w:val="28"/>
          <w:szCs w:val="28"/>
          <w:shd w:val="clear" w:color="auto" w:fill="FFFFFF"/>
        </w:rPr>
        <w:t xml:space="preserve"> национальной музыки, народным традициям; знакомство с музыкальными инструментами;</w:t>
      </w:r>
      <w:r w:rsidR="00A5461C" w:rsidRPr="00656124">
        <w:rPr>
          <w:rFonts w:ascii="Times New Roman" w:hAnsi="Times New Roman" w:cs="Times New Roman"/>
          <w:color w:val="000000"/>
          <w:sz w:val="28"/>
          <w:szCs w:val="28"/>
        </w:rPr>
        <w:br/>
      </w:r>
      <w:r w:rsidR="00A5461C" w:rsidRPr="00656124">
        <w:rPr>
          <w:rFonts w:ascii="Times New Roman" w:hAnsi="Times New Roman" w:cs="Times New Roman"/>
          <w:i/>
          <w:iCs/>
          <w:color w:val="000000"/>
          <w:sz w:val="28"/>
          <w:szCs w:val="28"/>
          <w:bdr w:val="none" w:sz="0" w:space="0" w:color="auto" w:frame="1"/>
          <w:shd w:val="clear" w:color="auto" w:fill="FFFFFF"/>
        </w:rPr>
        <w:t>12.Спортзал</w:t>
      </w:r>
      <w:r w:rsidR="00A5461C" w:rsidRPr="00656124">
        <w:rPr>
          <w:rFonts w:ascii="Times New Roman" w:hAnsi="Times New Roman" w:cs="Times New Roman"/>
          <w:color w:val="000000"/>
          <w:sz w:val="28"/>
          <w:szCs w:val="28"/>
          <w:shd w:val="clear" w:color="auto" w:fill="FFFFFF"/>
        </w:rPr>
        <w:t>- назначение: формирование сознательного отношения к своему здоровью и здоровью окружающих, приобщение к народным играм.</w:t>
      </w:r>
    </w:p>
    <w:p w:rsidR="00BE6D46" w:rsidRPr="00BE6D46" w:rsidRDefault="00BE6D46" w:rsidP="000333AC">
      <w:pPr>
        <w:spacing w:after="0" w:line="360" w:lineRule="auto"/>
        <w:ind w:firstLine="851"/>
        <w:contextualSpacing/>
        <w:jc w:val="both"/>
        <w:rPr>
          <w:rFonts w:ascii="Times New Roman" w:hAnsi="Times New Roman" w:cs="Times New Roman"/>
          <w:color w:val="000000"/>
          <w:sz w:val="28"/>
          <w:szCs w:val="28"/>
          <w:shd w:val="clear" w:color="auto" w:fill="FFFFFF"/>
        </w:rPr>
      </w:pPr>
      <w:proofErr w:type="spellStart"/>
      <w:r w:rsidRPr="00BE6D46">
        <w:rPr>
          <w:rFonts w:ascii="Times New Roman" w:hAnsi="Times New Roman" w:cs="Times New Roman"/>
          <w:color w:val="000000"/>
          <w:sz w:val="28"/>
          <w:szCs w:val="28"/>
          <w:shd w:val="clear" w:color="auto" w:fill="FFFFFF"/>
        </w:rPr>
        <w:t>Зонированное</w:t>
      </w:r>
      <w:proofErr w:type="spellEnd"/>
      <w:r w:rsidRPr="00BE6D46">
        <w:rPr>
          <w:rFonts w:ascii="Times New Roman" w:hAnsi="Times New Roman" w:cs="Times New Roman"/>
          <w:color w:val="000000"/>
          <w:sz w:val="28"/>
          <w:szCs w:val="28"/>
          <w:shd w:val="clear" w:color="auto" w:fill="FFFFFF"/>
        </w:rPr>
        <w:t xml:space="preserve"> пространство группы необходимо добавить этническими элементами:</w:t>
      </w:r>
    </w:p>
    <w:p w:rsidR="00BE6D46" w:rsidRPr="00BE6D46" w:rsidRDefault="00BE6D46" w:rsidP="000333AC">
      <w:pPr>
        <w:spacing w:after="0" w:line="360" w:lineRule="auto"/>
        <w:ind w:firstLine="851"/>
        <w:contextualSpacing/>
        <w:jc w:val="both"/>
        <w:rPr>
          <w:rFonts w:ascii="Times New Roman" w:hAnsi="Times New Roman" w:cs="Times New Roman"/>
          <w:color w:val="000000"/>
          <w:sz w:val="28"/>
          <w:szCs w:val="28"/>
          <w:shd w:val="clear" w:color="auto" w:fill="FFFFFF"/>
        </w:rPr>
      </w:pPr>
      <w:r w:rsidRPr="00BE6D46">
        <w:rPr>
          <w:rFonts w:ascii="Times New Roman" w:hAnsi="Times New Roman" w:cs="Times New Roman"/>
          <w:color w:val="000000"/>
          <w:sz w:val="28"/>
          <w:szCs w:val="28"/>
          <w:shd w:val="clear" w:color="auto" w:fill="FFFFFF"/>
        </w:rPr>
        <w:t>«Игровую комнату» можно оформить образцами народного быта, национальными играми и игрушками.</w:t>
      </w:r>
    </w:p>
    <w:p w:rsidR="00BE6D46" w:rsidRPr="00BE6D46" w:rsidRDefault="00BE6D46" w:rsidP="000333AC">
      <w:pPr>
        <w:spacing w:after="0" w:line="360" w:lineRule="auto"/>
        <w:ind w:firstLine="851"/>
        <w:contextualSpacing/>
        <w:jc w:val="both"/>
        <w:rPr>
          <w:rFonts w:ascii="Times New Roman" w:hAnsi="Times New Roman" w:cs="Times New Roman"/>
          <w:color w:val="000000"/>
          <w:sz w:val="28"/>
          <w:szCs w:val="28"/>
          <w:shd w:val="clear" w:color="auto" w:fill="FFFFFF"/>
        </w:rPr>
      </w:pPr>
      <w:r w:rsidRPr="00BE6D46">
        <w:rPr>
          <w:rFonts w:ascii="Times New Roman" w:hAnsi="Times New Roman" w:cs="Times New Roman"/>
          <w:color w:val="000000"/>
          <w:sz w:val="28"/>
          <w:szCs w:val="28"/>
          <w:shd w:val="clear" w:color="auto" w:fill="FFFFFF"/>
        </w:rPr>
        <w:t>«Книжный уголок» - подборка книг и открыток, знакомящих с историей, культурой, трудом и бытом разных народов.</w:t>
      </w:r>
    </w:p>
    <w:p w:rsidR="00BE6D46" w:rsidRPr="00BE6D46" w:rsidRDefault="00BE6D46" w:rsidP="000333AC">
      <w:pPr>
        <w:spacing w:after="0" w:line="360" w:lineRule="auto"/>
        <w:ind w:firstLine="851"/>
        <w:contextualSpacing/>
        <w:jc w:val="both"/>
        <w:rPr>
          <w:rFonts w:ascii="Times New Roman" w:hAnsi="Times New Roman" w:cs="Times New Roman"/>
          <w:color w:val="000000"/>
          <w:sz w:val="28"/>
          <w:szCs w:val="28"/>
          <w:shd w:val="clear" w:color="auto" w:fill="FFFFFF"/>
        </w:rPr>
      </w:pPr>
      <w:r w:rsidRPr="00BE6D46">
        <w:rPr>
          <w:rFonts w:ascii="Times New Roman" w:hAnsi="Times New Roman" w:cs="Times New Roman"/>
          <w:color w:val="000000"/>
          <w:sz w:val="28"/>
          <w:szCs w:val="28"/>
          <w:shd w:val="clear" w:color="auto" w:fill="FFFFFF"/>
        </w:rPr>
        <w:t>«Мин</w:t>
      </w:r>
      <w:proofErr w:type="gramStart"/>
      <w:r w:rsidRPr="00BE6D46">
        <w:rPr>
          <w:rFonts w:ascii="Times New Roman" w:hAnsi="Times New Roman" w:cs="Times New Roman"/>
          <w:color w:val="000000"/>
          <w:sz w:val="28"/>
          <w:szCs w:val="28"/>
          <w:shd w:val="clear" w:color="auto" w:fill="FFFFFF"/>
        </w:rPr>
        <w:t>и-</w:t>
      </w:r>
      <w:proofErr w:type="gramEnd"/>
      <w:r w:rsidR="002F712A">
        <w:rPr>
          <w:rFonts w:ascii="Times New Roman" w:hAnsi="Times New Roman" w:cs="Times New Roman"/>
          <w:color w:val="000000"/>
          <w:sz w:val="28"/>
          <w:szCs w:val="28"/>
          <w:shd w:val="clear" w:color="auto" w:fill="FFFFFF"/>
        </w:rPr>
        <w:t xml:space="preserve"> выставки» - тематическая подборка экспонатов с </w:t>
      </w:r>
      <w:proofErr w:type="spellStart"/>
      <w:r w:rsidR="002F712A">
        <w:rPr>
          <w:rFonts w:ascii="Times New Roman" w:hAnsi="Times New Roman" w:cs="Times New Roman"/>
          <w:color w:val="000000"/>
          <w:sz w:val="28"/>
          <w:szCs w:val="28"/>
          <w:shd w:val="clear" w:color="auto" w:fill="FFFFFF"/>
        </w:rPr>
        <w:t>полиэтнокультурной</w:t>
      </w:r>
      <w:proofErr w:type="spellEnd"/>
      <w:r w:rsidR="002F712A">
        <w:rPr>
          <w:rFonts w:ascii="Times New Roman" w:hAnsi="Times New Roman" w:cs="Times New Roman"/>
          <w:color w:val="000000"/>
          <w:sz w:val="28"/>
          <w:szCs w:val="28"/>
          <w:shd w:val="clear" w:color="auto" w:fill="FFFFFF"/>
        </w:rPr>
        <w:t xml:space="preserve"> направленностью</w:t>
      </w:r>
      <w:r w:rsidRPr="00BE6D46">
        <w:rPr>
          <w:rFonts w:ascii="Times New Roman" w:hAnsi="Times New Roman" w:cs="Times New Roman"/>
          <w:color w:val="000000"/>
          <w:sz w:val="28"/>
          <w:szCs w:val="28"/>
          <w:shd w:val="clear" w:color="auto" w:fill="FFFFFF"/>
        </w:rPr>
        <w:t>.</w:t>
      </w:r>
    </w:p>
    <w:p w:rsidR="00BE6D46" w:rsidRDefault="00BE6D46" w:rsidP="000333AC">
      <w:pPr>
        <w:spacing w:after="0" w:line="360" w:lineRule="auto"/>
        <w:ind w:firstLine="851"/>
        <w:contextualSpacing/>
        <w:jc w:val="both"/>
        <w:rPr>
          <w:rFonts w:ascii="Times New Roman" w:hAnsi="Times New Roman" w:cs="Times New Roman"/>
          <w:color w:val="000000"/>
          <w:sz w:val="28"/>
          <w:szCs w:val="28"/>
          <w:shd w:val="clear" w:color="auto" w:fill="FFFFFF"/>
        </w:rPr>
      </w:pPr>
      <w:r w:rsidRPr="00BE6D46">
        <w:rPr>
          <w:rFonts w:ascii="Times New Roman" w:hAnsi="Times New Roman" w:cs="Times New Roman"/>
          <w:color w:val="000000"/>
          <w:sz w:val="28"/>
          <w:szCs w:val="28"/>
          <w:shd w:val="clear" w:color="auto" w:fill="FFFFFF"/>
        </w:rPr>
        <w:t>«Уголок ряженья» - образцы национальных костюмов (для кукол, детей и взрослых).</w:t>
      </w:r>
    </w:p>
    <w:p w:rsidR="002F712A" w:rsidRDefault="00E015A4" w:rsidP="000333AC">
      <w:pPr>
        <w:spacing w:after="0" w:line="360" w:lineRule="auto"/>
        <w:ind w:firstLine="851"/>
        <w:contextualSpacing/>
        <w:jc w:val="both"/>
        <w:rPr>
          <w:rFonts w:ascii="Times New Roman" w:hAnsi="Times New Roman" w:cs="Times New Roman"/>
          <w:color w:val="000000"/>
          <w:sz w:val="28"/>
          <w:szCs w:val="28"/>
          <w:shd w:val="clear" w:color="auto" w:fill="FFFFFF"/>
        </w:rPr>
      </w:pPr>
      <w:r w:rsidRPr="00E015A4">
        <w:rPr>
          <w:rFonts w:ascii="Times New Roman" w:hAnsi="Times New Roman" w:cs="Times New Roman"/>
          <w:color w:val="000000"/>
          <w:sz w:val="28"/>
          <w:szCs w:val="28"/>
          <w:shd w:val="clear" w:color="auto" w:fill="FFFFFF"/>
        </w:rPr>
        <w:t>В целях поликультурного образования дошкольников можно оформлять различные тематические уголки: уголки «Люби и знай, родной свой</w:t>
      </w:r>
      <w:r w:rsidR="00ED2519">
        <w:rPr>
          <w:rFonts w:ascii="Times New Roman" w:hAnsi="Times New Roman" w:cs="Times New Roman"/>
          <w:color w:val="000000"/>
          <w:sz w:val="28"/>
          <w:szCs w:val="28"/>
          <w:shd w:val="clear" w:color="auto" w:fill="FFFFFF"/>
        </w:rPr>
        <w:t xml:space="preserve"> край», «Россия - Родина моя»</w:t>
      </w:r>
      <w:r w:rsidRPr="00E015A4">
        <w:rPr>
          <w:rFonts w:ascii="Times New Roman" w:hAnsi="Times New Roman" w:cs="Times New Roman"/>
          <w:color w:val="000000"/>
          <w:sz w:val="28"/>
          <w:szCs w:val="28"/>
          <w:shd w:val="clear" w:color="auto" w:fill="FFFFFF"/>
        </w:rPr>
        <w:t>, а также уголки по ознакомлению детей с бытом, культурой (в то</w:t>
      </w:r>
      <w:r w:rsidR="002F712A">
        <w:rPr>
          <w:rFonts w:ascii="Times New Roman" w:hAnsi="Times New Roman" w:cs="Times New Roman"/>
          <w:color w:val="000000"/>
          <w:sz w:val="28"/>
          <w:szCs w:val="28"/>
          <w:shd w:val="clear" w:color="auto" w:fill="FFFFFF"/>
        </w:rPr>
        <w:t xml:space="preserve">м числе языковой), обычаями. </w:t>
      </w:r>
    </w:p>
    <w:p w:rsidR="002F712A" w:rsidRDefault="00E015A4" w:rsidP="000333AC">
      <w:pPr>
        <w:spacing w:after="0" w:line="360" w:lineRule="auto"/>
        <w:ind w:firstLine="851"/>
        <w:contextualSpacing/>
        <w:jc w:val="both"/>
        <w:rPr>
          <w:rFonts w:ascii="Times New Roman" w:hAnsi="Times New Roman" w:cs="Times New Roman"/>
          <w:color w:val="000000"/>
          <w:sz w:val="28"/>
          <w:szCs w:val="28"/>
          <w:shd w:val="clear" w:color="auto" w:fill="FFFFFF"/>
        </w:rPr>
      </w:pPr>
      <w:r w:rsidRPr="00E015A4">
        <w:rPr>
          <w:rFonts w:ascii="Times New Roman" w:hAnsi="Times New Roman" w:cs="Times New Roman"/>
          <w:color w:val="000000"/>
          <w:sz w:val="28"/>
          <w:szCs w:val="28"/>
          <w:shd w:val="clear" w:color="auto" w:fill="FFFFFF"/>
        </w:rPr>
        <w:t xml:space="preserve">Наполнение образовательного пространства игрушками, куклами этнокультурного и поликультурного содержания. Для обогащения образовательного пространства народными игрушками в дошкольном учреждении целесообразно проводить различные выставки, смотры, конкурсы рукотворных игр и игрушек. Наиболее активному распространению игровых народных кукол для детей дошкольного возраста может способствовать </w:t>
      </w:r>
      <w:r w:rsidRPr="00E015A4">
        <w:rPr>
          <w:rFonts w:ascii="Times New Roman" w:hAnsi="Times New Roman" w:cs="Times New Roman"/>
          <w:color w:val="000000"/>
          <w:sz w:val="28"/>
          <w:szCs w:val="28"/>
          <w:shd w:val="clear" w:color="auto" w:fill="FFFFFF"/>
        </w:rPr>
        <w:lastRenderedPageBreak/>
        <w:t>создание коллекции кукольных народных костюмов, костюмов (или кукол) персонажей разл</w:t>
      </w:r>
      <w:r w:rsidR="002F712A">
        <w:rPr>
          <w:rFonts w:ascii="Times New Roman" w:hAnsi="Times New Roman" w:cs="Times New Roman"/>
          <w:color w:val="000000"/>
          <w:sz w:val="28"/>
          <w:szCs w:val="28"/>
          <w:shd w:val="clear" w:color="auto" w:fill="FFFFFF"/>
        </w:rPr>
        <w:t xml:space="preserve">ичных народных произведений. </w:t>
      </w:r>
    </w:p>
    <w:p w:rsidR="002F712A" w:rsidRDefault="00E015A4" w:rsidP="000333AC">
      <w:pPr>
        <w:spacing w:after="0" w:line="360" w:lineRule="auto"/>
        <w:ind w:firstLine="851"/>
        <w:contextualSpacing/>
        <w:jc w:val="both"/>
        <w:rPr>
          <w:rFonts w:ascii="Times New Roman" w:hAnsi="Times New Roman" w:cs="Times New Roman"/>
          <w:color w:val="000000"/>
          <w:sz w:val="28"/>
          <w:szCs w:val="28"/>
          <w:shd w:val="clear" w:color="auto" w:fill="FFFFFF"/>
        </w:rPr>
      </w:pPr>
      <w:r w:rsidRPr="00E015A4">
        <w:rPr>
          <w:rFonts w:ascii="Times New Roman" w:hAnsi="Times New Roman" w:cs="Times New Roman"/>
          <w:color w:val="000000"/>
          <w:sz w:val="28"/>
          <w:szCs w:val="28"/>
          <w:shd w:val="clear" w:color="auto" w:fill="FFFFFF"/>
        </w:rPr>
        <w:t>Организация специфичного взаимодействия взрослых и детей в условиях поликультурного образования дошкольников. Здесь рассматриваются такие основные положения организации совместной партнерской деятельности взрослого с ребенком, как: - речевая направленность совместной деятельности; - смена видов деятельности детей; - отбор сказок полиэтнического содержания. Так, подбор сказок лучше осуществлять в соответствии народному календарю, и с учетом возрастных особенностей детей. Коммуникативное изучение сказки носит поликультурный характер: каждая национальная сказка изучается по одному общему алгоритму, пронизывается одними и теми же интеграционными связями, анализируется и сравнивается с содержанием других национальных сказок, а затем рассматривается в диаде со сказкой другого народа, построенной на схожем сюжете. Для эмоционального восприятия к каждой сказке в соответствии с сюжетом подбираю</w:t>
      </w:r>
      <w:r w:rsidR="002F712A">
        <w:rPr>
          <w:rFonts w:ascii="Times New Roman" w:hAnsi="Times New Roman" w:cs="Times New Roman"/>
          <w:color w:val="000000"/>
          <w:sz w:val="28"/>
          <w:szCs w:val="28"/>
          <w:shd w:val="clear" w:color="auto" w:fill="FFFFFF"/>
        </w:rPr>
        <w:t>тся музыкальные произведения</w:t>
      </w:r>
      <w:r w:rsidRPr="00E015A4">
        <w:rPr>
          <w:rFonts w:ascii="Times New Roman" w:hAnsi="Times New Roman" w:cs="Times New Roman"/>
          <w:color w:val="000000"/>
          <w:sz w:val="28"/>
          <w:szCs w:val="28"/>
          <w:shd w:val="clear" w:color="auto" w:fill="FFFFFF"/>
        </w:rPr>
        <w:t>.</w:t>
      </w:r>
    </w:p>
    <w:p w:rsidR="002F712A" w:rsidRDefault="00E015A4" w:rsidP="000333AC">
      <w:pPr>
        <w:spacing w:after="0" w:line="360" w:lineRule="auto"/>
        <w:ind w:firstLine="851"/>
        <w:contextualSpacing/>
        <w:jc w:val="both"/>
        <w:rPr>
          <w:rFonts w:ascii="Times New Roman" w:hAnsi="Times New Roman" w:cs="Times New Roman"/>
          <w:color w:val="000000"/>
          <w:sz w:val="28"/>
          <w:szCs w:val="28"/>
          <w:shd w:val="clear" w:color="auto" w:fill="FFFFFF"/>
        </w:rPr>
      </w:pPr>
      <w:r w:rsidRPr="00E015A4">
        <w:rPr>
          <w:rFonts w:ascii="Times New Roman" w:hAnsi="Times New Roman" w:cs="Times New Roman"/>
          <w:color w:val="000000"/>
          <w:sz w:val="28"/>
          <w:szCs w:val="28"/>
          <w:shd w:val="clear" w:color="auto" w:fill="FFFFFF"/>
        </w:rPr>
        <w:t xml:space="preserve"> Закладывать у детей основы поликультурного образования позволяют дидактические игры. Например</w:t>
      </w:r>
      <w:r w:rsidR="002F712A">
        <w:rPr>
          <w:rFonts w:ascii="Times New Roman" w:hAnsi="Times New Roman" w:cs="Times New Roman"/>
          <w:color w:val="000000"/>
          <w:sz w:val="28"/>
          <w:szCs w:val="28"/>
          <w:shd w:val="clear" w:color="auto" w:fill="FFFFFF"/>
        </w:rPr>
        <w:t>,</w:t>
      </w:r>
      <w:r w:rsidRPr="00E015A4">
        <w:rPr>
          <w:rFonts w:ascii="Times New Roman" w:hAnsi="Times New Roman" w:cs="Times New Roman"/>
          <w:color w:val="000000"/>
          <w:sz w:val="28"/>
          <w:szCs w:val="28"/>
          <w:shd w:val="clear" w:color="auto" w:fill="FFFFFF"/>
        </w:rPr>
        <w:t xml:space="preserve"> дидактические игры: «Из какой сказки герой», «Одень куклу в национальный костюм», «Народные промыслы», «Национальные жилища», «Путешествие по сказкам» и др.; народные игры; игры-драматизации по произведениям народных писателей, позволяют глубже окунуться в обычаи народов и закрепить содержание ранее прочитанных </w:t>
      </w:r>
      <w:r w:rsidR="002F712A">
        <w:rPr>
          <w:rFonts w:ascii="Times New Roman" w:hAnsi="Times New Roman" w:cs="Times New Roman"/>
          <w:color w:val="000000"/>
          <w:sz w:val="28"/>
          <w:szCs w:val="28"/>
          <w:shd w:val="clear" w:color="auto" w:fill="FFFFFF"/>
        </w:rPr>
        <w:t>художественных произведений.</w:t>
      </w:r>
    </w:p>
    <w:p w:rsidR="00B21D8F" w:rsidRDefault="00E015A4" w:rsidP="000333AC">
      <w:pPr>
        <w:spacing w:after="0" w:line="360" w:lineRule="auto"/>
        <w:ind w:firstLine="851"/>
        <w:contextualSpacing/>
        <w:jc w:val="both"/>
        <w:rPr>
          <w:rFonts w:ascii="Times New Roman" w:hAnsi="Times New Roman" w:cs="Times New Roman"/>
          <w:color w:val="000000"/>
          <w:sz w:val="28"/>
          <w:szCs w:val="28"/>
          <w:shd w:val="clear" w:color="auto" w:fill="FFFFFF"/>
        </w:rPr>
      </w:pPr>
      <w:r w:rsidRPr="00E015A4">
        <w:rPr>
          <w:rFonts w:ascii="Times New Roman" w:hAnsi="Times New Roman" w:cs="Times New Roman"/>
          <w:color w:val="000000"/>
          <w:sz w:val="28"/>
          <w:szCs w:val="28"/>
          <w:shd w:val="clear" w:color="auto" w:fill="FFFFFF"/>
        </w:rPr>
        <w:t>Формой погружения в культуру народа, этноса является организация тематических недель, та</w:t>
      </w:r>
      <w:r w:rsidR="002F712A">
        <w:rPr>
          <w:rFonts w:ascii="Times New Roman" w:hAnsi="Times New Roman" w:cs="Times New Roman"/>
          <w:color w:val="000000"/>
          <w:sz w:val="28"/>
          <w:szCs w:val="28"/>
          <w:shd w:val="clear" w:color="auto" w:fill="FFFFFF"/>
        </w:rPr>
        <w:t>ких как «Народы России</w:t>
      </w:r>
      <w:r w:rsidRPr="00E015A4">
        <w:rPr>
          <w:rFonts w:ascii="Times New Roman" w:hAnsi="Times New Roman" w:cs="Times New Roman"/>
          <w:color w:val="000000"/>
          <w:sz w:val="28"/>
          <w:szCs w:val="28"/>
          <w:shd w:val="clear" w:color="auto" w:fill="FFFFFF"/>
        </w:rPr>
        <w:t>», «Мы п</w:t>
      </w:r>
      <w:r w:rsidR="002F712A">
        <w:rPr>
          <w:rFonts w:ascii="Times New Roman" w:hAnsi="Times New Roman" w:cs="Times New Roman"/>
          <w:color w:val="000000"/>
          <w:sz w:val="28"/>
          <w:szCs w:val="28"/>
          <w:shd w:val="clear" w:color="auto" w:fill="FFFFFF"/>
        </w:rPr>
        <w:t>утешественники»</w:t>
      </w:r>
      <w:r w:rsidRPr="00E015A4">
        <w:rPr>
          <w:rFonts w:ascii="Times New Roman" w:hAnsi="Times New Roman" w:cs="Times New Roman"/>
          <w:color w:val="000000"/>
          <w:sz w:val="28"/>
          <w:szCs w:val="28"/>
          <w:shd w:val="clear" w:color="auto" w:fill="FFFFFF"/>
        </w:rPr>
        <w:t xml:space="preserve">. </w:t>
      </w:r>
      <w:proofErr w:type="gramStart"/>
      <w:r w:rsidRPr="00E015A4">
        <w:rPr>
          <w:rFonts w:ascii="Times New Roman" w:hAnsi="Times New Roman" w:cs="Times New Roman"/>
          <w:color w:val="000000"/>
          <w:sz w:val="28"/>
          <w:szCs w:val="28"/>
          <w:shd w:val="clear" w:color="auto" w:fill="FFFFFF"/>
        </w:rPr>
        <w:t>Они дают возможность знакомства с народами, традициями, обычаями местных народов, трудом, бытом, архитектурой, местными писателями, предметами искусства, старины.</w:t>
      </w:r>
      <w:proofErr w:type="gramEnd"/>
      <w:r w:rsidRPr="00E015A4">
        <w:rPr>
          <w:rFonts w:ascii="Times New Roman" w:hAnsi="Times New Roman" w:cs="Times New Roman"/>
          <w:color w:val="000000"/>
          <w:sz w:val="28"/>
          <w:szCs w:val="28"/>
          <w:shd w:val="clear" w:color="auto" w:fill="FFFFFF"/>
        </w:rPr>
        <w:t xml:space="preserve"> Во время проведения тематической недели «Моя семья» можно знакомить детей с семейными традициями, праздниками, а так же правами и обязанности по отношению к другим членам семьи, в условиях проживания в данной местности. На каждом возрастном этапе решаются разные задачи развития. В одних случаях целесообразно взрослому включаться </w:t>
      </w:r>
      <w:r w:rsidRPr="00E015A4">
        <w:rPr>
          <w:rFonts w:ascii="Times New Roman" w:hAnsi="Times New Roman" w:cs="Times New Roman"/>
          <w:color w:val="000000"/>
          <w:sz w:val="28"/>
          <w:szCs w:val="28"/>
          <w:shd w:val="clear" w:color="auto" w:fill="FFFFFF"/>
        </w:rPr>
        <w:lastRenderedPageBreak/>
        <w:t>в образовательные ситуации, например, при проведении коммуникативной деятельности (бесед, ситуативных разговоров по прочитанным сказкам разных народов, обрядовым праздникам, играм), рассматривание картин народных художников, отгадывание и составление загадок по теме и пр. В других случаях создается специальная среда и ситуации для познавательной активности ребенка, организуется его познавательно</w:t>
      </w:r>
      <w:r w:rsidR="00B21D8F">
        <w:rPr>
          <w:rFonts w:ascii="Times New Roman" w:hAnsi="Times New Roman" w:cs="Times New Roman"/>
          <w:color w:val="000000"/>
          <w:sz w:val="28"/>
          <w:szCs w:val="28"/>
          <w:shd w:val="clear" w:color="auto" w:fill="FFFFFF"/>
        </w:rPr>
        <w:t>-</w:t>
      </w:r>
      <w:r w:rsidRPr="00E015A4">
        <w:rPr>
          <w:rFonts w:ascii="Times New Roman" w:hAnsi="Times New Roman" w:cs="Times New Roman"/>
          <w:color w:val="000000"/>
          <w:sz w:val="28"/>
          <w:szCs w:val="28"/>
          <w:shd w:val="clear" w:color="auto" w:fill="FFFFFF"/>
        </w:rPr>
        <w:t xml:space="preserve">исследовательскую деятельность. </w:t>
      </w:r>
      <w:proofErr w:type="gramStart"/>
      <w:r w:rsidRPr="00E015A4">
        <w:rPr>
          <w:rFonts w:ascii="Times New Roman" w:hAnsi="Times New Roman" w:cs="Times New Roman"/>
          <w:color w:val="000000"/>
          <w:sz w:val="28"/>
          <w:szCs w:val="28"/>
          <w:shd w:val="clear" w:color="auto" w:fill="FFFFFF"/>
        </w:rPr>
        <w:t xml:space="preserve">Так, через проведение совместной деятельности при решении проблемной ситуации («Что будет, если… поменять народные костюмы» т.д.), экспериментирования («Почему в меховой одежде зимой тепло?»), создание коллекций (открыток, посуды, кукол, книг и пр.), в процессе организации проектной деятельности </w:t>
      </w:r>
      <w:r w:rsidR="00B21D8F">
        <w:rPr>
          <w:rFonts w:ascii="Times New Roman" w:hAnsi="Times New Roman" w:cs="Times New Roman"/>
          <w:color w:val="000000"/>
          <w:sz w:val="28"/>
          <w:szCs w:val="28"/>
          <w:shd w:val="clear" w:color="auto" w:fill="FFFFFF"/>
        </w:rPr>
        <w:t>(реконструкция истории народа).</w:t>
      </w:r>
      <w:proofErr w:type="gramEnd"/>
    </w:p>
    <w:p w:rsidR="00A5461C" w:rsidRPr="00B21D8F" w:rsidRDefault="00E015A4" w:rsidP="000333AC">
      <w:pPr>
        <w:spacing w:after="0" w:line="360" w:lineRule="auto"/>
        <w:ind w:firstLine="851"/>
        <w:contextualSpacing/>
        <w:jc w:val="both"/>
        <w:rPr>
          <w:rFonts w:ascii="Times New Roman" w:hAnsi="Times New Roman" w:cs="Times New Roman"/>
          <w:color w:val="000000"/>
          <w:sz w:val="28"/>
          <w:szCs w:val="28"/>
          <w:shd w:val="clear" w:color="auto" w:fill="FFFFFF"/>
        </w:rPr>
      </w:pPr>
      <w:r w:rsidRPr="00E015A4">
        <w:rPr>
          <w:rFonts w:ascii="Times New Roman" w:hAnsi="Times New Roman" w:cs="Times New Roman"/>
          <w:color w:val="000000"/>
          <w:sz w:val="28"/>
          <w:szCs w:val="28"/>
          <w:shd w:val="clear" w:color="auto" w:fill="FFFFFF"/>
        </w:rPr>
        <w:t xml:space="preserve">Важным моментом в освоении детьми поликультурного пространства является ознакомление с художественной литературой. Знакомство с литературным богатством края позволяет привить детям любовь к малой Родине, уважение к своей истории народам, сформировать первичные ценностные ориентации. </w:t>
      </w:r>
    </w:p>
    <w:p w:rsidR="00641D0C" w:rsidRDefault="00641D0C" w:rsidP="00641D0C">
      <w:pPr>
        <w:pStyle w:val="a9"/>
        <w:numPr>
          <w:ilvl w:val="1"/>
          <w:numId w:val="4"/>
        </w:num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641D0C">
        <w:rPr>
          <w:rFonts w:ascii="Times New Roman" w:eastAsia="Times New Roman" w:hAnsi="Times New Roman" w:cs="Times New Roman"/>
          <w:b/>
          <w:color w:val="000000"/>
          <w:sz w:val="28"/>
          <w:szCs w:val="28"/>
          <w:lang w:eastAsia="ru-RU"/>
        </w:rPr>
        <w:t>Результативность.</w:t>
      </w:r>
    </w:p>
    <w:p w:rsidR="00B21D8F" w:rsidRDefault="00641D0C" w:rsidP="000333AC">
      <w:pPr>
        <w:shd w:val="clear" w:color="auto" w:fill="FFFFFF"/>
        <w:spacing w:after="0" w:line="360" w:lineRule="auto"/>
        <w:ind w:firstLine="851"/>
        <w:contextualSpacing/>
        <w:jc w:val="both"/>
        <w:rPr>
          <w:rFonts w:ascii="Times New Roman" w:eastAsia="Times New Roman" w:hAnsi="Times New Roman" w:cs="Times New Roman"/>
          <w:sz w:val="28"/>
          <w:szCs w:val="28"/>
          <w:lang w:eastAsia="ru-RU"/>
        </w:rPr>
      </w:pPr>
      <w:r w:rsidRPr="00641D0C">
        <w:rPr>
          <w:rFonts w:ascii="Times New Roman" w:eastAsia="Times New Roman" w:hAnsi="Times New Roman" w:cs="Times New Roman"/>
          <w:sz w:val="28"/>
          <w:szCs w:val="28"/>
          <w:lang w:eastAsia="ru-RU"/>
        </w:rPr>
        <w:t>Согласно данным исследований Антоновой Т.В., Иваненко М</w:t>
      </w:r>
      <w:r w:rsidR="00B21D8F">
        <w:rPr>
          <w:rFonts w:ascii="Times New Roman" w:eastAsia="Times New Roman" w:hAnsi="Times New Roman" w:cs="Times New Roman"/>
          <w:sz w:val="28"/>
          <w:szCs w:val="28"/>
          <w:lang w:eastAsia="ru-RU"/>
        </w:rPr>
        <w:t>.И. Смирновой Е.О.,</w:t>
      </w:r>
      <w:r w:rsidRPr="00641D0C">
        <w:rPr>
          <w:rFonts w:ascii="Times New Roman" w:eastAsia="Times New Roman" w:hAnsi="Times New Roman" w:cs="Times New Roman"/>
          <w:sz w:val="28"/>
          <w:szCs w:val="28"/>
          <w:lang w:eastAsia="ru-RU"/>
        </w:rPr>
        <w:t xml:space="preserve"> </w:t>
      </w:r>
      <w:proofErr w:type="spellStart"/>
      <w:r w:rsidRPr="00641D0C">
        <w:rPr>
          <w:rFonts w:ascii="Times New Roman" w:eastAsia="Times New Roman" w:hAnsi="Times New Roman" w:cs="Times New Roman"/>
          <w:sz w:val="28"/>
          <w:szCs w:val="28"/>
          <w:lang w:eastAsia="ru-RU"/>
        </w:rPr>
        <w:t>Стеркиной</w:t>
      </w:r>
      <w:proofErr w:type="spellEnd"/>
      <w:r w:rsidRPr="00641D0C">
        <w:rPr>
          <w:rFonts w:ascii="Times New Roman" w:eastAsia="Times New Roman" w:hAnsi="Times New Roman" w:cs="Times New Roman"/>
          <w:sz w:val="28"/>
          <w:szCs w:val="28"/>
          <w:lang w:eastAsia="ru-RU"/>
        </w:rPr>
        <w:t xml:space="preserve"> Р.Б. уровень социализации ребенка в условиях ДОУ целесообразно контролировать с помощью специальных показателей. </w:t>
      </w:r>
    </w:p>
    <w:p w:rsidR="00B21D8F" w:rsidRDefault="00641D0C" w:rsidP="000333AC">
      <w:pPr>
        <w:shd w:val="clear" w:color="auto" w:fill="FFFFFF"/>
        <w:spacing w:after="0" w:line="360" w:lineRule="auto"/>
        <w:ind w:firstLine="851"/>
        <w:contextualSpacing/>
        <w:jc w:val="both"/>
        <w:rPr>
          <w:rFonts w:ascii="Times New Roman" w:eastAsia="Times New Roman" w:hAnsi="Times New Roman" w:cs="Times New Roman"/>
          <w:sz w:val="28"/>
          <w:szCs w:val="28"/>
          <w:lang w:eastAsia="ru-RU"/>
        </w:rPr>
      </w:pPr>
      <w:r w:rsidRPr="00641D0C">
        <w:rPr>
          <w:rFonts w:ascii="Times New Roman" w:eastAsia="Times New Roman" w:hAnsi="Times New Roman" w:cs="Times New Roman"/>
          <w:sz w:val="28"/>
          <w:szCs w:val="28"/>
          <w:lang w:eastAsia="ru-RU"/>
        </w:rPr>
        <w:t>Показателями успешного социального развития дошкольника в детском саду могут служить следующие умения ребенка:</w:t>
      </w:r>
    </w:p>
    <w:p w:rsidR="00B21D8F" w:rsidRPr="00B21D8F" w:rsidRDefault="00641D0C" w:rsidP="000333AC">
      <w:pPr>
        <w:pStyle w:val="a9"/>
        <w:numPr>
          <w:ilvl w:val="0"/>
          <w:numId w:val="12"/>
        </w:numPr>
        <w:shd w:val="clear" w:color="auto" w:fill="FFFFFF"/>
        <w:spacing w:after="0" w:line="360" w:lineRule="auto"/>
        <w:jc w:val="both"/>
        <w:rPr>
          <w:rFonts w:ascii="Times New Roman" w:eastAsia="Times New Roman" w:hAnsi="Times New Roman" w:cs="Times New Roman"/>
          <w:sz w:val="28"/>
          <w:szCs w:val="28"/>
          <w:lang w:eastAsia="ru-RU"/>
        </w:rPr>
      </w:pPr>
      <w:r w:rsidRPr="00B21D8F">
        <w:rPr>
          <w:rFonts w:ascii="Times New Roman" w:eastAsia="Times New Roman" w:hAnsi="Times New Roman" w:cs="Times New Roman"/>
          <w:sz w:val="28"/>
          <w:szCs w:val="28"/>
          <w:lang w:eastAsia="ru-RU"/>
        </w:rPr>
        <w:t>умение ребенка войти в детск</w:t>
      </w:r>
      <w:r w:rsidR="00B21D8F">
        <w:rPr>
          <w:rFonts w:ascii="Times New Roman" w:eastAsia="Times New Roman" w:hAnsi="Times New Roman" w:cs="Times New Roman"/>
          <w:sz w:val="28"/>
          <w:szCs w:val="28"/>
          <w:lang w:eastAsia="ru-RU"/>
        </w:rPr>
        <w:t>ое общество;</w:t>
      </w:r>
    </w:p>
    <w:p w:rsidR="00B21D8F" w:rsidRPr="00B21D8F" w:rsidRDefault="00641D0C" w:rsidP="000333AC">
      <w:pPr>
        <w:pStyle w:val="a9"/>
        <w:numPr>
          <w:ilvl w:val="0"/>
          <w:numId w:val="12"/>
        </w:numPr>
        <w:shd w:val="clear" w:color="auto" w:fill="FFFFFF"/>
        <w:spacing w:after="0" w:line="360" w:lineRule="auto"/>
        <w:jc w:val="both"/>
        <w:rPr>
          <w:rFonts w:ascii="Times New Roman" w:eastAsia="Times New Roman" w:hAnsi="Times New Roman" w:cs="Times New Roman"/>
          <w:sz w:val="28"/>
          <w:szCs w:val="28"/>
          <w:lang w:eastAsia="ru-RU"/>
        </w:rPr>
      </w:pPr>
      <w:r w:rsidRPr="00B21D8F">
        <w:rPr>
          <w:rFonts w:ascii="Times New Roman" w:eastAsia="Times New Roman" w:hAnsi="Times New Roman" w:cs="Times New Roman"/>
          <w:sz w:val="28"/>
          <w:szCs w:val="28"/>
          <w:lang w:eastAsia="ru-RU"/>
        </w:rPr>
        <w:t>умение ребенка действовать совместно с другими;</w:t>
      </w:r>
    </w:p>
    <w:p w:rsidR="00B21D8F" w:rsidRPr="00B21D8F" w:rsidRDefault="00641D0C" w:rsidP="000333AC">
      <w:pPr>
        <w:pStyle w:val="a9"/>
        <w:numPr>
          <w:ilvl w:val="0"/>
          <w:numId w:val="12"/>
        </w:numPr>
        <w:shd w:val="clear" w:color="auto" w:fill="FFFFFF"/>
        <w:spacing w:after="0" w:line="360" w:lineRule="auto"/>
        <w:jc w:val="both"/>
        <w:rPr>
          <w:rFonts w:ascii="Times New Roman" w:eastAsia="Times New Roman" w:hAnsi="Times New Roman" w:cs="Times New Roman"/>
          <w:sz w:val="28"/>
          <w:szCs w:val="28"/>
          <w:lang w:eastAsia="ru-RU"/>
        </w:rPr>
      </w:pPr>
      <w:r w:rsidRPr="00B21D8F">
        <w:rPr>
          <w:rFonts w:ascii="Times New Roman" w:eastAsia="Times New Roman" w:hAnsi="Times New Roman" w:cs="Times New Roman"/>
          <w:sz w:val="28"/>
          <w:szCs w:val="28"/>
          <w:lang w:eastAsia="ru-RU"/>
        </w:rPr>
        <w:t>умение следовать и уступать общественным нормам;</w:t>
      </w:r>
    </w:p>
    <w:p w:rsidR="00641D0C" w:rsidRPr="00B21D8F" w:rsidRDefault="00641D0C" w:rsidP="000333AC">
      <w:pPr>
        <w:pStyle w:val="a9"/>
        <w:numPr>
          <w:ilvl w:val="0"/>
          <w:numId w:val="12"/>
        </w:numPr>
        <w:shd w:val="clear" w:color="auto" w:fill="FFFFFF"/>
        <w:spacing w:after="0" w:line="360" w:lineRule="auto"/>
        <w:jc w:val="both"/>
        <w:rPr>
          <w:rFonts w:ascii="Times New Roman" w:eastAsia="Times New Roman" w:hAnsi="Times New Roman" w:cs="Times New Roman"/>
          <w:sz w:val="28"/>
          <w:szCs w:val="28"/>
          <w:lang w:eastAsia="ru-RU"/>
        </w:rPr>
      </w:pPr>
      <w:r w:rsidRPr="00B21D8F">
        <w:rPr>
          <w:rFonts w:ascii="Times New Roman" w:eastAsia="Times New Roman" w:hAnsi="Times New Roman" w:cs="Times New Roman"/>
          <w:sz w:val="28"/>
          <w:szCs w:val="28"/>
          <w:lang w:eastAsia="ru-RU"/>
        </w:rPr>
        <w:t>умение ребенка контролировать свои желания и др.</w:t>
      </w:r>
    </w:p>
    <w:p w:rsidR="0035686B" w:rsidRPr="0035686B" w:rsidRDefault="0035686B" w:rsidP="000333AC">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35686B">
        <w:rPr>
          <w:rFonts w:ascii="Times New Roman" w:eastAsia="Times New Roman" w:hAnsi="Times New Roman" w:cs="Times New Roman"/>
          <w:color w:val="000000"/>
          <w:sz w:val="28"/>
          <w:szCs w:val="28"/>
          <w:lang w:eastAsia="ru-RU"/>
        </w:rPr>
        <w:t>Для оценки рез</w:t>
      </w:r>
      <w:r w:rsidR="00A710D6">
        <w:rPr>
          <w:rFonts w:ascii="Times New Roman" w:eastAsia="Times New Roman" w:hAnsi="Times New Roman" w:cs="Times New Roman"/>
          <w:color w:val="000000"/>
          <w:sz w:val="28"/>
          <w:szCs w:val="28"/>
          <w:lang w:eastAsia="ru-RU"/>
        </w:rPr>
        <w:t>ультативности реализации опыта</w:t>
      </w:r>
      <w:r w:rsidRPr="0035686B">
        <w:rPr>
          <w:rFonts w:ascii="Times New Roman" w:eastAsia="Times New Roman" w:hAnsi="Times New Roman" w:cs="Times New Roman"/>
          <w:color w:val="000000"/>
          <w:sz w:val="28"/>
          <w:szCs w:val="28"/>
          <w:lang w:eastAsia="ru-RU"/>
        </w:rPr>
        <w:t>:</w:t>
      </w:r>
    </w:p>
    <w:p w:rsidR="0035686B" w:rsidRPr="0035686B" w:rsidRDefault="0035686B" w:rsidP="000333AC">
      <w:pPr>
        <w:numPr>
          <w:ilvl w:val="0"/>
          <w:numId w:val="5"/>
        </w:num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35686B">
        <w:rPr>
          <w:rFonts w:ascii="Times New Roman" w:eastAsia="Times New Roman" w:hAnsi="Times New Roman" w:cs="Times New Roman"/>
          <w:color w:val="000000"/>
          <w:sz w:val="28"/>
          <w:szCs w:val="28"/>
          <w:lang w:eastAsia="ru-RU"/>
        </w:rPr>
        <w:t>анкетирование;</w:t>
      </w:r>
    </w:p>
    <w:p w:rsidR="0035686B" w:rsidRPr="0035686B" w:rsidRDefault="0035686B" w:rsidP="000333AC">
      <w:pPr>
        <w:numPr>
          <w:ilvl w:val="0"/>
          <w:numId w:val="5"/>
        </w:num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35686B">
        <w:rPr>
          <w:rFonts w:ascii="Times New Roman" w:eastAsia="Times New Roman" w:hAnsi="Times New Roman" w:cs="Times New Roman"/>
          <w:color w:val="000000"/>
          <w:sz w:val="28"/>
          <w:szCs w:val="28"/>
          <w:lang w:eastAsia="ru-RU"/>
        </w:rPr>
        <w:t>наблюдение;</w:t>
      </w:r>
    </w:p>
    <w:p w:rsidR="0035686B" w:rsidRDefault="0035686B" w:rsidP="000333AC">
      <w:pPr>
        <w:numPr>
          <w:ilvl w:val="0"/>
          <w:numId w:val="5"/>
        </w:num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35686B">
        <w:rPr>
          <w:rFonts w:ascii="Times New Roman" w:eastAsia="Times New Roman" w:hAnsi="Times New Roman" w:cs="Times New Roman"/>
          <w:color w:val="000000"/>
          <w:sz w:val="28"/>
          <w:szCs w:val="28"/>
          <w:lang w:eastAsia="ru-RU"/>
        </w:rPr>
        <w:t>тестирование.</w:t>
      </w:r>
    </w:p>
    <w:p w:rsidR="007A374B" w:rsidRDefault="007A374B" w:rsidP="007A374B">
      <w:pPr>
        <w:spacing w:after="0" w:line="240" w:lineRule="auto"/>
        <w:ind w:firstLine="851"/>
        <w:jc w:val="both"/>
        <w:rPr>
          <w:rFonts w:ascii="Times New Roman" w:hAnsi="Times New Roman" w:cs="Times New Roman"/>
          <w:sz w:val="28"/>
          <w:szCs w:val="28"/>
        </w:rPr>
      </w:pPr>
    </w:p>
    <w:p w:rsidR="007A374B" w:rsidRDefault="007A374B" w:rsidP="007A374B">
      <w:pPr>
        <w:spacing w:after="0" w:line="240" w:lineRule="auto"/>
        <w:ind w:firstLine="851"/>
        <w:jc w:val="both"/>
        <w:rPr>
          <w:rFonts w:ascii="Times New Roman" w:hAnsi="Times New Roman" w:cs="Times New Roman"/>
          <w:sz w:val="28"/>
          <w:szCs w:val="28"/>
        </w:rPr>
      </w:pPr>
    </w:p>
    <w:p w:rsidR="007A374B" w:rsidRDefault="007A374B" w:rsidP="007A374B">
      <w:pPr>
        <w:spacing w:after="0" w:line="240" w:lineRule="auto"/>
        <w:ind w:firstLine="851"/>
        <w:jc w:val="both"/>
        <w:rPr>
          <w:rFonts w:ascii="Times New Roman" w:hAnsi="Times New Roman" w:cs="Times New Roman"/>
          <w:sz w:val="28"/>
          <w:szCs w:val="28"/>
        </w:rPr>
      </w:pPr>
    </w:p>
    <w:p w:rsidR="007A374B" w:rsidRPr="007A374B" w:rsidRDefault="007A374B" w:rsidP="007A374B">
      <w:pPr>
        <w:spacing w:after="0" w:line="360" w:lineRule="auto"/>
        <w:ind w:firstLine="851"/>
        <w:contextualSpacing/>
        <w:jc w:val="both"/>
        <w:rPr>
          <w:rFonts w:ascii="Times New Roman" w:hAnsi="Times New Roman" w:cs="Times New Roman"/>
          <w:sz w:val="28"/>
          <w:szCs w:val="28"/>
        </w:rPr>
      </w:pPr>
      <w:r w:rsidRPr="007A374B">
        <w:rPr>
          <w:rFonts w:ascii="Times New Roman" w:hAnsi="Times New Roman" w:cs="Times New Roman"/>
          <w:sz w:val="28"/>
          <w:szCs w:val="28"/>
        </w:rPr>
        <w:t xml:space="preserve">Целью диагностики является определение уровня </w:t>
      </w:r>
      <w:proofErr w:type="spellStart"/>
      <w:r w:rsidRPr="007A374B">
        <w:rPr>
          <w:rFonts w:ascii="Times New Roman" w:hAnsi="Times New Roman" w:cs="Times New Roman"/>
          <w:sz w:val="28"/>
          <w:szCs w:val="28"/>
        </w:rPr>
        <w:t>социализированности</w:t>
      </w:r>
      <w:proofErr w:type="spellEnd"/>
      <w:r w:rsidRPr="007A374B">
        <w:rPr>
          <w:rFonts w:ascii="Times New Roman" w:hAnsi="Times New Roman" w:cs="Times New Roman"/>
          <w:sz w:val="28"/>
          <w:szCs w:val="28"/>
        </w:rPr>
        <w:t xml:space="preserve"> у детей старшей группы. </w:t>
      </w:r>
    </w:p>
    <w:p w:rsidR="007A374B" w:rsidRPr="007A374B" w:rsidRDefault="007A374B" w:rsidP="007A374B">
      <w:pPr>
        <w:spacing w:after="0" w:line="360" w:lineRule="auto"/>
        <w:ind w:firstLine="851"/>
        <w:contextualSpacing/>
        <w:jc w:val="both"/>
        <w:rPr>
          <w:rFonts w:ascii="Times New Roman" w:hAnsi="Times New Roman" w:cs="Times New Roman"/>
          <w:sz w:val="28"/>
          <w:szCs w:val="28"/>
        </w:rPr>
      </w:pPr>
      <w:r w:rsidRPr="007A374B">
        <w:rPr>
          <w:rFonts w:ascii="Times New Roman" w:hAnsi="Times New Roman" w:cs="Times New Roman"/>
          <w:sz w:val="28"/>
          <w:szCs w:val="28"/>
        </w:rPr>
        <w:t>Для определения уровня социализации детей, были проведены следующие методики, направленные на развитие различных компонентов уровня социализации:</w:t>
      </w:r>
    </w:p>
    <w:p w:rsidR="007A374B" w:rsidRPr="007A374B" w:rsidRDefault="007A374B" w:rsidP="007A374B">
      <w:pPr>
        <w:pStyle w:val="a9"/>
        <w:numPr>
          <w:ilvl w:val="0"/>
          <w:numId w:val="13"/>
        </w:numPr>
        <w:spacing w:after="0" w:line="360" w:lineRule="auto"/>
        <w:ind w:left="0" w:firstLine="851"/>
        <w:jc w:val="both"/>
        <w:rPr>
          <w:rFonts w:ascii="Times New Roman" w:hAnsi="Times New Roman" w:cs="Times New Roman"/>
          <w:sz w:val="28"/>
          <w:szCs w:val="28"/>
        </w:rPr>
      </w:pPr>
      <w:r w:rsidRPr="007A374B">
        <w:rPr>
          <w:rFonts w:ascii="Times New Roman" w:hAnsi="Times New Roman" w:cs="Times New Roman"/>
          <w:sz w:val="28"/>
          <w:szCs w:val="28"/>
        </w:rPr>
        <w:t xml:space="preserve">Опросник А.М. Щетининой, </w:t>
      </w:r>
      <w:proofErr w:type="gramStart"/>
      <w:r w:rsidRPr="007A374B">
        <w:rPr>
          <w:rFonts w:ascii="Times New Roman" w:hAnsi="Times New Roman" w:cs="Times New Roman"/>
          <w:sz w:val="28"/>
          <w:szCs w:val="28"/>
        </w:rPr>
        <w:t>направлен</w:t>
      </w:r>
      <w:proofErr w:type="gramEnd"/>
      <w:r w:rsidRPr="007A374B">
        <w:rPr>
          <w:rFonts w:ascii="Times New Roman" w:hAnsi="Times New Roman" w:cs="Times New Roman"/>
          <w:sz w:val="28"/>
          <w:szCs w:val="28"/>
        </w:rPr>
        <w:t xml:space="preserve"> на выявление характера проявлений эмпатических реакций и поведения у детей. </w:t>
      </w:r>
    </w:p>
    <w:p w:rsidR="007A374B" w:rsidRPr="007A374B" w:rsidRDefault="007A374B" w:rsidP="007A374B">
      <w:pPr>
        <w:pStyle w:val="a9"/>
        <w:numPr>
          <w:ilvl w:val="0"/>
          <w:numId w:val="13"/>
        </w:numPr>
        <w:spacing w:after="0" w:line="360" w:lineRule="auto"/>
        <w:ind w:left="0" w:firstLine="851"/>
        <w:jc w:val="both"/>
        <w:rPr>
          <w:rFonts w:ascii="Times New Roman" w:hAnsi="Times New Roman" w:cs="Times New Roman"/>
          <w:sz w:val="28"/>
          <w:szCs w:val="28"/>
        </w:rPr>
      </w:pPr>
      <w:r w:rsidRPr="007A374B">
        <w:rPr>
          <w:rFonts w:ascii="Times New Roman" w:hAnsi="Times New Roman" w:cs="Times New Roman"/>
          <w:sz w:val="28"/>
          <w:szCs w:val="28"/>
        </w:rPr>
        <w:t xml:space="preserve">Методика «Рукавички» (авторы Ю.А. </w:t>
      </w:r>
      <w:proofErr w:type="spellStart"/>
      <w:r w:rsidRPr="007A374B">
        <w:rPr>
          <w:rFonts w:ascii="Times New Roman" w:hAnsi="Times New Roman" w:cs="Times New Roman"/>
          <w:sz w:val="28"/>
          <w:szCs w:val="28"/>
        </w:rPr>
        <w:t>Афонькина</w:t>
      </w:r>
      <w:proofErr w:type="spellEnd"/>
      <w:r w:rsidRPr="007A374B">
        <w:rPr>
          <w:rFonts w:ascii="Times New Roman" w:hAnsi="Times New Roman" w:cs="Times New Roman"/>
          <w:sz w:val="28"/>
          <w:szCs w:val="28"/>
        </w:rPr>
        <w:t xml:space="preserve">, Г.А. </w:t>
      </w:r>
      <w:proofErr w:type="spellStart"/>
      <w:r w:rsidRPr="007A374B">
        <w:rPr>
          <w:rFonts w:ascii="Times New Roman" w:hAnsi="Times New Roman" w:cs="Times New Roman"/>
          <w:sz w:val="28"/>
          <w:szCs w:val="28"/>
        </w:rPr>
        <w:t>Урунтаева</w:t>
      </w:r>
      <w:proofErr w:type="spellEnd"/>
      <w:r w:rsidRPr="007A374B">
        <w:rPr>
          <w:rFonts w:ascii="Times New Roman" w:hAnsi="Times New Roman" w:cs="Times New Roman"/>
          <w:sz w:val="28"/>
          <w:szCs w:val="28"/>
        </w:rPr>
        <w:t>). Методика направлена на выявление уровня сформированности действий по согласованию усилий в процессе организации и осуществления сотрудничества для достижения результата деятельности.</w:t>
      </w:r>
    </w:p>
    <w:p w:rsidR="007A374B" w:rsidRPr="007A374B" w:rsidRDefault="007A374B" w:rsidP="007A374B">
      <w:pPr>
        <w:pStyle w:val="a9"/>
        <w:numPr>
          <w:ilvl w:val="0"/>
          <w:numId w:val="13"/>
        </w:numPr>
        <w:spacing w:after="0" w:line="360" w:lineRule="auto"/>
        <w:ind w:left="0" w:firstLine="851"/>
        <w:jc w:val="both"/>
        <w:rPr>
          <w:rFonts w:ascii="Times New Roman" w:hAnsi="Times New Roman" w:cs="Times New Roman"/>
          <w:sz w:val="28"/>
          <w:szCs w:val="28"/>
        </w:rPr>
      </w:pPr>
      <w:r w:rsidRPr="007A374B">
        <w:rPr>
          <w:rFonts w:ascii="Times New Roman" w:hAnsi="Times New Roman" w:cs="Times New Roman"/>
          <w:sz w:val="28"/>
          <w:szCs w:val="28"/>
        </w:rPr>
        <w:t xml:space="preserve">Диагностическая методика «Картинки» используется в качестве </w:t>
      </w:r>
      <w:proofErr w:type="gramStart"/>
      <w:r w:rsidRPr="007A374B">
        <w:rPr>
          <w:rFonts w:ascii="Times New Roman" w:hAnsi="Times New Roman" w:cs="Times New Roman"/>
          <w:sz w:val="28"/>
          <w:szCs w:val="28"/>
        </w:rPr>
        <w:t>выявления уровня степени усвоения правил</w:t>
      </w:r>
      <w:proofErr w:type="gramEnd"/>
      <w:r w:rsidRPr="007A374B">
        <w:rPr>
          <w:rFonts w:ascii="Times New Roman" w:hAnsi="Times New Roman" w:cs="Times New Roman"/>
          <w:sz w:val="28"/>
          <w:szCs w:val="28"/>
        </w:rPr>
        <w:t xml:space="preserve"> поведения, норм и ценностей, принятых в обществе.</w:t>
      </w:r>
    </w:p>
    <w:p w:rsidR="003C599F" w:rsidRPr="003C599F" w:rsidRDefault="003C599F" w:rsidP="000333AC">
      <w:pPr>
        <w:pStyle w:val="a3"/>
        <w:shd w:val="clear" w:color="auto" w:fill="FFFFFF"/>
        <w:spacing w:before="0" w:beforeAutospacing="0" w:after="0" w:afterAutospacing="0" w:line="360" w:lineRule="auto"/>
        <w:ind w:firstLine="851"/>
        <w:contextualSpacing/>
        <w:jc w:val="both"/>
        <w:rPr>
          <w:color w:val="000000" w:themeColor="text1"/>
          <w:sz w:val="28"/>
          <w:szCs w:val="28"/>
        </w:rPr>
      </w:pPr>
      <w:r w:rsidRPr="003C599F">
        <w:rPr>
          <w:color w:val="000000" w:themeColor="text1"/>
          <w:sz w:val="28"/>
          <w:szCs w:val="28"/>
        </w:rPr>
        <w:t>Целенаправленно организованная </w:t>
      </w:r>
      <w:r w:rsidRPr="00B21D8F">
        <w:rPr>
          <w:rStyle w:val="a4"/>
          <w:b w:val="0"/>
          <w:color w:val="000000" w:themeColor="text1"/>
          <w:sz w:val="28"/>
          <w:szCs w:val="28"/>
          <w:bdr w:val="none" w:sz="0" w:space="0" w:color="auto" w:frame="1"/>
        </w:rPr>
        <w:t>этнокультурная среда</w:t>
      </w:r>
      <w:r w:rsidRPr="003C599F">
        <w:rPr>
          <w:color w:val="000000" w:themeColor="text1"/>
          <w:sz w:val="28"/>
          <w:szCs w:val="28"/>
        </w:rPr>
        <w:t> в ДОУ играет большую роль в гармоничном развитии и </w:t>
      </w:r>
      <w:r w:rsidRPr="00B21D8F">
        <w:rPr>
          <w:rStyle w:val="a4"/>
          <w:b w:val="0"/>
          <w:color w:val="000000" w:themeColor="text1"/>
          <w:sz w:val="28"/>
          <w:szCs w:val="28"/>
          <w:bdr w:val="none" w:sz="0" w:space="0" w:color="auto" w:frame="1"/>
        </w:rPr>
        <w:t>воспитании ребенка</w:t>
      </w:r>
      <w:r w:rsidRPr="00B21D8F">
        <w:rPr>
          <w:b/>
          <w:color w:val="000000" w:themeColor="text1"/>
          <w:sz w:val="28"/>
          <w:szCs w:val="28"/>
        </w:rPr>
        <w:t xml:space="preserve">. </w:t>
      </w:r>
      <w:r w:rsidRPr="00B21D8F">
        <w:rPr>
          <w:color w:val="000000" w:themeColor="text1"/>
          <w:sz w:val="28"/>
          <w:szCs w:val="28"/>
        </w:rPr>
        <w:t>Созданная </w:t>
      </w:r>
      <w:r w:rsidRPr="00B21D8F">
        <w:rPr>
          <w:rStyle w:val="a4"/>
          <w:b w:val="0"/>
          <w:color w:val="000000" w:themeColor="text1"/>
          <w:sz w:val="28"/>
          <w:szCs w:val="28"/>
          <w:bdr w:val="none" w:sz="0" w:space="0" w:color="auto" w:frame="1"/>
        </w:rPr>
        <w:t>среда вызывает у детей чувство радости</w:t>
      </w:r>
      <w:r w:rsidRPr="00B21D8F">
        <w:rPr>
          <w:b/>
          <w:color w:val="000000" w:themeColor="text1"/>
          <w:sz w:val="28"/>
          <w:szCs w:val="28"/>
        </w:rPr>
        <w:t>,</w:t>
      </w:r>
      <w:r w:rsidRPr="003C599F">
        <w:rPr>
          <w:color w:val="000000" w:themeColor="text1"/>
          <w:sz w:val="28"/>
          <w:szCs w:val="28"/>
        </w:rPr>
        <w:t xml:space="preserve"> эмоционально положительное отношение к детскому саду, желание посещать его, обогащает новыми впечатлениями и знаниями, побуждает к активной творческой деятельности, способствует интеллектуальному и социальному развитию </w:t>
      </w:r>
      <w:r w:rsidRPr="00B21D8F">
        <w:rPr>
          <w:rStyle w:val="a4"/>
          <w:b w:val="0"/>
          <w:color w:val="000000" w:themeColor="text1"/>
          <w:sz w:val="28"/>
          <w:szCs w:val="28"/>
          <w:bdr w:val="none" w:sz="0" w:space="0" w:color="auto" w:frame="1"/>
        </w:rPr>
        <w:t>детей</w:t>
      </w:r>
      <w:r w:rsidRPr="003C599F">
        <w:rPr>
          <w:color w:val="000000" w:themeColor="text1"/>
          <w:sz w:val="28"/>
          <w:szCs w:val="28"/>
        </w:rPr>
        <w:t> дошкольного возраста. Поэтому </w:t>
      </w:r>
      <w:r w:rsidRPr="00B21D8F">
        <w:rPr>
          <w:rStyle w:val="a4"/>
          <w:b w:val="0"/>
          <w:color w:val="000000" w:themeColor="text1"/>
          <w:sz w:val="28"/>
          <w:szCs w:val="28"/>
          <w:bdr w:val="none" w:sz="0" w:space="0" w:color="auto" w:frame="1"/>
        </w:rPr>
        <w:t>этнокультурная среда</w:t>
      </w:r>
      <w:r w:rsidRPr="003C599F">
        <w:rPr>
          <w:color w:val="000000" w:themeColor="text1"/>
          <w:sz w:val="28"/>
          <w:szCs w:val="28"/>
        </w:rPr>
        <w:t> в ДОУ выступает не только условием творческого саморазвития личности ребенка, фактором оздоровления, но и показателем профессионализма педагогов, замечательного творческого коллектива единомышленников.</w:t>
      </w:r>
    </w:p>
    <w:p w:rsidR="007A374B" w:rsidRPr="00656124" w:rsidRDefault="00BE6D46" w:rsidP="001A4F5A">
      <w:pPr>
        <w:spacing w:after="0" w:line="360" w:lineRule="auto"/>
        <w:ind w:firstLine="851"/>
        <w:contextualSpacing/>
        <w:jc w:val="both"/>
        <w:rPr>
          <w:rFonts w:ascii="Times New Roman" w:hAnsi="Times New Roman" w:cs="Times New Roman"/>
          <w:sz w:val="28"/>
          <w:szCs w:val="28"/>
        </w:rPr>
      </w:pPr>
      <w:r w:rsidRPr="00656124">
        <w:rPr>
          <w:rFonts w:ascii="Times New Roman" w:hAnsi="Times New Roman" w:cs="Times New Roman"/>
          <w:sz w:val="28"/>
          <w:szCs w:val="28"/>
        </w:rPr>
        <w:t xml:space="preserve">Таким образом, правильно организованная предметно-пространственная среда группы, обеспечит результативность поликультурного воспитания детей дошкольного возраста. И, как следствие, дети дошкольного возраста осознают культурное многообразие жизни, и, сохраняя свою социально-культурную </w:t>
      </w:r>
      <w:r w:rsidRPr="00656124">
        <w:rPr>
          <w:rFonts w:ascii="Times New Roman" w:hAnsi="Times New Roman" w:cs="Times New Roman"/>
          <w:sz w:val="28"/>
          <w:szCs w:val="28"/>
        </w:rPr>
        <w:lastRenderedPageBreak/>
        <w:t xml:space="preserve">идентичность, научатся уважать и принимать другие культурно-этнические общности, жить в мире и согласии с представителями других национальностей. </w:t>
      </w:r>
    </w:p>
    <w:p w:rsidR="003C599F" w:rsidRPr="00CF553B" w:rsidRDefault="00B21D8F" w:rsidP="00CF553B">
      <w:pPr>
        <w:pStyle w:val="a9"/>
        <w:numPr>
          <w:ilvl w:val="1"/>
          <w:numId w:val="4"/>
        </w:numPr>
        <w:shd w:val="clear" w:color="auto" w:fill="FFFFFF"/>
        <w:spacing w:after="0" w:line="360" w:lineRule="auto"/>
        <w:jc w:val="center"/>
        <w:rPr>
          <w:rFonts w:ascii="Times New Roman" w:eastAsia="Times New Roman" w:hAnsi="Times New Roman" w:cs="Times New Roman"/>
          <w:b/>
          <w:color w:val="000000" w:themeColor="text1"/>
          <w:sz w:val="28"/>
          <w:szCs w:val="28"/>
          <w:lang w:eastAsia="ru-RU"/>
        </w:rPr>
      </w:pPr>
      <w:r w:rsidRPr="00CF553B">
        <w:rPr>
          <w:rFonts w:ascii="Times New Roman" w:eastAsia="Times New Roman" w:hAnsi="Times New Roman" w:cs="Times New Roman"/>
          <w:b/>
          <w:color w:val="000000" w:themeColor="text1"/>
          <w:sz w:val="28"/>
          <w:szCs w:val="28"/>
          <w:lang w:eastAsia="ru-RU"/>
        </w:rPr>
        <w:t>Адресная направленность.</w:t>
      </w:r>
    </w:p>
    <w:p w:rsidR="00B21D8F" w:rsidRDefault="00B21D8F" w:rsidP="000333AC">
      <w:pPr>
        <w:shd w:val="clear" w:color="auto" w:fill="FFFFFF"/>
        <w:spacing w:after="0" w:line="360" w:lineRule="auto"/>
        <w:ind w:firstLine="851"/>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Данный опыт может быть использован воспитателями дошкольных образовательных учреждений, а так же их специалистами: учителе</w:t>
      </w:r>
      <w:proofErr w:type="gramStart"/>
      <w:r>
        <w:rPr>
          <w:rFonts w:ascii="Times New Roman" w:eastAsia="Times New Roman" w:hAnsi="Times New Roman" w:cs="Times New Roman"/>
          <w:color w:val="000000" w:themeColor="text1"/>
          <w:sz w:val="28"/>
          <w:szCs w:val="28"/>
          <w:lang w:eastAsia="ru-RU"/>
        </w:rPr>
        <w:t>м-</w:t>
      </w:r>
      <w:proofErr w:type="gramEnd"/>
      <w:r>
        <w:rPr>
          <w:rFonts w:ascii="Times New Roman" w:eastAsia="Times New Roman" w:hAnsi="Times New Roman" w:cs="Times New Roman"/>
          <w:color w:val="000000" w:themeColor="text1"/>
          <w:sz w:val="28"/>
          <w:szCs w:val="28"/>
          <w:lang w:eastAsia="ru-RU"/>
        </w:rPr>
        <w:t xml:space="preserve"> логопедом, музыкальным руководителям, воспитателям по физической культуре и другими специалистами ДОУ. </w:t>
      </w:r>
      <w:proofErr w:type="gramStart"/>
      <w:r>
        <w:rPr>
          <w:rFonts w:ascii="Times New Roman" w:eastAsia="Times New Roman" w:hAnsi="Times New Roman" w:cs="Times New Roman"/>
          <w:color w:val="000000" w:themeColor="text1"/>
          <w:sz w:val="28"/>
          <w:szCs w:val="28"/>
          <w:lang w:eastAsia="ru-RU"/>
        </w:rPr>
        <w:t>Каждый</w:t>
      </w:r>
      <w:proofErr w:type="gramEnd"/>
      <w:r>
        <w:rPr>
          <w:rFonts w:ascii="Times New Roman" w:eastAsia="Times New Roman" w:hAnsi="Times New Roman" w:cs="Times New Roman"/>
          <w:color w:val="000000" w:themeColor="text1"/>
          <w:sz w:val="28"/>
          <w:szCs w:val="28"/>
          <w:lang w:eastAsia="ru-RU"/>
        </w:rPr>
        <w:t xml:space="preserve"> из которых может вносить в предметно-пространственную развивающую среду групп и ДОУ в целом сво</w:t>
      </w:r>
      <w:r w:rsidR="00CF553B">
        <w:rPr>
          <w:rFonts w:ascii="Times New Roman" w:eastAsia="Times New Roman" w:hAnsi="Times New Roman" w:cs="Times New Roman"/>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коррективы. Иметь сво</w:t>
      </w:r>
      <w:r w:rsidR="00CF553B">
        <w:rPr>
          <w:rFonts w:ascii="Times New Roman" w:eastAsia="Times New Roman" w:hAnsi="Times New Roman" w:cs="Times New Roman"/>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развивающие уголки, куда вносить </w:t>
      </w:r>
      <w:proofErr w:type="spellStart"/>
      <w:r w:rsidR="00CF553B">
        <w:rPr>
          <w:rFonts w:ascii="Times New Roman" w:eastAsia="Times New Roman" w:hAnsi="Times New Roman" w:cs="Times New Roman"/>
          <w:color w:val="000000" w:themeColor="text1"/>
          <w:sz w:val="28"/>
          <w:szCs w:val="28"/>
          <w:lang w:eastAsia="ru-RU"/>
        </w:rPr>
        <w:t>полиэтнокультурные</w:t>
      </w:r>
      <w:proofErr w:type="spellEnd"/>
      <w:r w:rsidR="00CF553B">
        <w:rPr>
          <w:rFonts w:ascii="Times New Roman" w:eastAsia="Times New Roman" w:hAnsi="Times New Roman" w:cs="Times New Roman"/>
          <w:color w:val="000000" w:themeColor="text1"/>
          <w:sz w:val="28"/>
          <w:szCs w:val="28"/>
          <w:lang w:eastAsia="ru-RU"/>
        </w:rPr>
        <w:t xml:space="preserve"> компоненты своей специфики.</w:t>
      </w:r>
    </w:p>
    <w:p w:rsidR="00CF553B" w:rsidRDefault="001A4F5A" w:rsidP="00CF553B">
      <w:pPr>
        <w:pStyle w:val="a9"/>
        <w:numPr>
          <w:ilvl w:val="1"/>
          <w:numId w:val="4"/>
        </w:numPr>
        <w:shd w:val="clear" w:color="auto" w:fill="FFFFFF"/>
        <w:spacing w:after="0" w:line="36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Библиографический список и интернет ресурсы</w:t>
      </w:r>
    </w:p>
    <w:p w:rsidR="001A4F5A" w:rsidRPr="00F726EE" w:rsidRDefault="00961D5A" w:rsidP="00F726EE">
      <w:pPr>
        <w:pStyle w:val="a9"/>
        <w:numPr>
          <w:ilvl w:val="0"/>
          <w:numId w:val="15"/>
        </w:numPr>
        <w:spacing w:after="0" w:line="360" w:lineRule="auto"/>
        <w:rPr>
          <w:rFonts w:ascii="Times New Roman" w:hAnsi="Times New Roman" w:cs="Times New Roman"/>
          <w:sz w:val="28"/>
          <w:szCs w:val="28"/>
          <w:lang w:val="en-US"/>
        </w:rPr>
      </w:pPr>
      <w:hyperlink r:id="rId10" w:history="1">
        <w:r w:rsidR="001A4F5A" w:rsidRPr="00F726EE">
          <w:rPr>
            <w:rStyle w:val="aa"/>
            <w:rFonts w:ascii="Times New Roman" w:hAnsi="Times New Roman" w:cs="Times New Roman"/>
            <w:sz w:val="28"/>
            <w:szCs w:val="28"/>
            <w:lang w:val="en-US"/>
          </w:rPr>
          <w:t>nsportal.ru/detskiy-sad/regionalnyy-komponent/2019/11/21/doshkolnik-v-polikulturnoy-i-polietnicheskoy-srede</w:t>
        </w:r>
      </w:hyperlink>
    </w:p>
    <w:p w:rsidR="001A4F5A" w:rsidRPr="00F726EE" w:rsidRDefault="00961D5A" w:rsidP="00F726EE">
      <w:pPr>
        <w:pStyle w:val="a9"/>
        <w:numPr>
          <w:ilvl w:val="0"/>
          <w:numId w:val="15"/>
        </w:numPr>
        <w:spacing w:after="0" w:line="360" w:lineRule="auto"/>
        <w:rPr>
          <w:rFonts w:ascii="Times New Roman" w:hAnsi="Times New Roman" w:cs="Times New Roman"/>
          <w:sz w:val="28"/>
          <w:szCs w:val="28"/>
          <w:lang w:val="en-US"/>
        </w:rPr>
      </w:pPr>
      <w:hyperlink r:id="rId11" w:history="1">
        <w:r w:rsidR="001A4F5A" w:rsidRPr="00F726EE">
          <w:rPr>
            <w:rStyle w:val="aa"/>
            <w:rFonts w:ascii="Times New Roman" w:hAnsi="Times New Roman" w:cs="Times New Roman"/>
            <w:sz w:val="28"/>
            <w:szCs w:val="28"/>
            <w:lang w:val="en-US"/>
          </w:rPr>
          <w:t>www.maam.ru/detskijsad/predmetno-prostranstvenaja-sreda-dou-v-yetnokulturnom-vospitani-detei.html</w:t>
        </w:r>
      </w:hyperlink>
    </w:p>
    <w:p w:rsidR="001A4F5A" w:rsidRPr="00F726EE" w:rsidRDefault="00961D5A" w:rsidP="00F726EE">
      <w:pPr>
        <w:pStyle w:val="a9"/>
        <w:numPr>
          <w:ilvl w:val="0"/>
          <w:numId w:val="15"/>
        </w:numPr>
        <w:spacing w:after="0" w:line="360" w:lineRule="auto"/>
        <w:rPr>
          <w:rFonts w:ascii="Times New Roman" w:hAnsi="Times New Roman" w:cs="Times New Roman"/>
          <w:sz w:val="28"/>
          <w:szCs w:val="28"/>
          <w:lang w:val="en-US"/>
        </w:rPr>
      </w:pPr>
      <w:hyperlink r:id="rId12" w:history="1">
        <w:r w:rsidR="001A4F5A" w:rsidRPr="00F726EE">
          <w:rPr>
            <w:rStyle w:val="aa"/>
            <w:rFonts w:ascii="Times New Roman" w:hAnsi="Times New Roman" w:cs="Times New Roman"/>
            <w:sz w:val="28"/>
            <w:szCs w:val="28"/>
            <w:lang w:val="en-US"/>
          </w:rPr>
          <w:t>infourok.ru/organizaciya-predmetnoprostranstvennoy-sredi-sposobstvuyuschey-stanovleniyu-etnokulturnoy-identichnosti-doshkolnikov-3756049.html</w:t>
        </w:r>
      </w:hyperlink>
    </w:p>
    <w:p w:rsidR="001A4F5A" w:rsidRPr="00F726EE" w:rsidRDefault="00961D5A" w:rsidP="00F726EE">
      <w:pPr>
        <w:pStyle w:val="a9"/>
        <w:numPr>
          <w:ilvl w:val="0"/>
          <w:numId w:val="15"/>
        </w:numPr>
        <w:spacing w:after="0" w:line="360" w:lineRule="auto"/>
        <w:rPr>
          <w:rFonts w:ascii="Times New Roman" w:hAnsi="Times New Roman" w:cs="Times New Roman"/>
          <w:sz w:val="28"/>
          <w:szCs w:val="28"/>
          <w:lang w:val="en-US"/>
        </w:rPr>
      </w:pPr>
      <w:hyperlink r:id="rId13" w:history="1">
        <w:r w:rsidR="001A4F5A" w:rsidRPr="00F726EE">
          <w:rPr>
            <w:rStyle w:val="aa"/>
            <w:rFonts w:ascii="Times New Roman" w:hAnsi="Times New Roman" w:cs="Times New Roman"/>
            <w:sz w:val="28"/>
            <w:szCs w:val="28"/>
            <w:lang w:val="en-US"/>
          </w:rPr>
          <w:t>ejournal.pnu.edu.ru/media/</w:t>
        </w:r>
        <w:proofErr w:type="spellStart"/>
        <w:r w:rsidR="001A4F5A" w:rsidRPr="00F726EE">
          <w:rPr>
            <w:rStyle w:val="aa"/>
            <w:rFonts w:ascii="Times New Roman" w:hAnsi="Times New Roman" w:cs="Times New Roman"/>
            <w:sz w:val="28"/>
            <w:szCs w:val="28"/>
            <w:lang w:val="en-US"/>
          </w:rPr>
          <w:t>ejournal</w:t>
        </w:r>
        <w:proofErr w:type="spellEnd"/>
        <w:r w:rsidR="001A4F5A" w:rsidRPr="00F726EE">
          <w:rPr>
            <w:rStyle w:val="aa"/>
            <w:rFonts w:ascii="Times New Roman" w:hAnsi="Times New Roman" w:cs="Times New Roman"/>
            <w:sz w:val="28"/>
            <w:szCs w:val="28"/>
            <w:lang w:val="en-US"/>
          </w:rPr>
          <w:t>/articles-2017/TGU_7_394.pdf</w:t>
        </w:r>
      </w:hyperlink>
    </w:p>
    <w:p w:rsidR="001A4F5A" w:rsidRPr="00F726EE" w:rsidRDefault="00961D5A" w:rsidP="00F726EE">
      <w:pPr>
        <w:pStyle w:val="a9"/>
        <w:numPr>
          <w:ilvl w:val="0"/>
          <w:numId w:val="15"/>
        </w:numPr>
        <w:spacing w:after="0" w:line="360" w:lineRule="auto"/>
        <w:rPr>
          <w:rFonts w:ascii="Times New Roman" w:hAnsi="Times New Roman" w:cs="Times New Roman"/>
          <w:sz w:val="28"/>
          <w:szCs w:val="28"/>
          <w:lang w:val="en-US"/>
        </w:rPr>
      </w:pPr>
      <w:hyperlink r:id="rId14" w:history="1">
        <w:r w:rsidR="001A4F5A" w:rsidRPr="00F726EE">
          <w:rPr>
            <w:rStyle w:val="aa"/>
            <w:rFonts w:ascii="Times New Roman" w:hAnsi="Times New Roman" w:cs="Times New Roman"/>
            <w:sz w:val="28"/>
            <w:szCs w:val="28"/>
            <w:lang w:val="en-US"/>
          </w:rPr>
          <w:t>kladraz.ru/blogs/elena-aleksevna-kudrjashova/rekomendaci-po-organizaci-predmetno-razvivayuschei-sredy-do-v-napravleni-yetnokulturnogo-razvitija-na-primere-respubliki-mordovija.html</w:t>
        </w:r>
      </w:hyperlink>
    </w:p>
    <w:p w:rsidR="001A4F5A" w:rsidRPr="00F726EE" w:rsidRDefault="00961D5A" w:rsidP="00F726EE">
      <w:pPr>
        <w:pStyle w:val="a9"/>
        <w:numPr>
          <w:ilvl w:val="0"/>
          <w:numId w:val="15"/>
        </w:numPr>
        <w:spacing w:after="0" w:line="360" w:lineRule="auto"/>
        <w:rPr>
          <w:rFonts w:ascii="Times New Roman" w:hAnsi="Times New Roman" w:cs="Times New Roman"/>
          <w:sz w:val="28"/>
          <w:szCs w:val="28"/>
          <w:lang w:val="en-US"/>
        </w:rPr>
      </w:pPr>
      <w:hyperlink r:id="rId15" w:history="1">
        <w:r w:rsidR="001A4F5A" w:rsidRPr="00F726EE">
          <w:rPr>
            <w:rStyle w:val="aa"/>
            <w:rFonts w:ascii="Times New Roman" w:hAnsi="Times New Roman" w:cs="Times New Roman"/>
            <w:sz w:val="28"/>
            <w:szCs w:val="28"/>
            <w:lang w:val="en-US"/>
          </w:rPr>
          <w:t>shgpi.edu.ru/files/</w:t>
        </w:r>
        <w:proofErr w:type="spellStart"/>
        <w:r w:rsidR="001A4F5A" w:rsidRPr="00F726EE">
          <w:rPr>
            <w:rStyle w:val="aa"/>
            <w:rFonts w:ascii="Times New Roman" w:hAnsi="Times New Roman" w:cs="Times New Roman"/>
            <w:sz w:val="28"/>
            <w:szCs w:val="28"/>
            <w:lang w:val="en-US"/>
          </w:rPr>
          <w:t>nauka</w:t>
        </w:r>
        <w:proofErr w:type="spellEnd"/>
        <w:r w:rsidR="001A4F5A" w:rsidRPr="00F726EE">
          <w:rPr>
            <w:rStyle w:val="aa"/>
            <w:rFonts w:ascii="Times New Roman" w:hAnsi="Times New Roman" w:cs="Times New Roman"/>
            <w:sz w:val="28"/>
            <w:szCs w:val="28"/>
            <w:lang w:val="en-US"/>
          </w:rPr>
          <w:t>/</w:t>
        </w:r>
        <w:proofErr w:type="spellStart"/>
        <w:r w:rsidR="001A4F5A" w:rsidRPr="00F726EE">
          <w:rPr>
            <w:rStyle w:val="aa"/>
            <w:rFonts w:ascii="Times New Roman" w:hAnsi="Times New Roman" w:cs="Times New Roman"/>
            <w:sz w:val="28"/>
            <w:szCs w:val="28"/>
            <w:lang w:val="en-US"/>
          </w:rPr>
          <w:t>vestnik</w:t>
        </w:r>
        <w:proofErr w:type="spellEnd"/>
        <w:r w:rsidR="001A4F5A" w:rsidRPr="00F726EE">
          <w:rPr>
            <w:rStyle w:val="aa"/>
            <w:rFonts w:ascii="Times New Roman" w:hAnsi="Times New Roman" w:cs="Times New Roman"/>
            <w:sz w:val="28"/>
            <w:szCs w:val="28"/>
            <w:lang w:val="en-US"/>
          </w:rPr>
          <w:t>/2014/2014-4-23.pdf</w:t>
        </w:r>
      </w:hyperlink>
    </w:p>
    <w:p w:rsidR="001A4F5A" w:rsidRPr="00F726EE" w:rsidRDefault="001A4F5A" w:rsidP="00F726EE">
      <w:pPr>
        <w:pStyle w:val="a9"/>
        <w:spacing w:after="0" w:line="360" w:lineRule="auto"/>
        <w:rPr>
          <w:rFonts w:ascii="Times New Roman" w:hAnsi="Times New Roman" w:cs="Times New Roman"/>
          <w:sz w:val="28"/>
          <w:szCs w:val="28"/>
          <w:lang w:val="en-US"/>
        </w:rPr>
      </w:pPr>
    </w:p>
    <w:p w:rsidR="001A4F5A" w:rsidRPr="00F726EE" w:rsidRDefault="001A4F5A" w:rsidP="00F726EE">
      <w:pPr>
        <w:pStyle w:val="a9"/>
        <w:shd w:val="clear" w:color="auto" w:fill="FFFFFF"/>
        <w:spacing w:after="0" w:line="360" w:lineRule="auto"/>
        <w:rPr>
          <w:rFonts w:ascii="Times New Roman" w:eastAsia="Times New Roman" w:hAnsi="Times New Roman" w:cs="Times New Roman"/>
          <w:color w:val="000000" w:themeColor="text1"/>
          <w:sz w:val="28"/>
          <w:szCs w:val="28"/>
          <w:lang w:val="en-US" w:eastAsia="ru-RU"/>
        </w:rPr>
      </w:pPr>
    </w:p>
    <w:p w:rsidR="009015A6" w:rsidRPr="001A4F5A" w:rsidRDefault="009015A6" w:rsidP="009015A6">
      <w:pPr>
        <w:shd w:val="clear" w:color="auto" w:fill="FFFFFF"/>
        <w:spacing w:after="0" w:line="360" w:lineRule="auto"/>
        <w:contextualSpacing/>
        <w:jc w:val="both"/>
        <w:rPr>
          <w:rFonts w:ascii="Times New Roman" w:eastAsia="Times New Roman" w:hAnsi="Times New Roman" w:cs="Times New Roman"/>
          <w:color w:val="000000"/>
          <w:sz w:val="28"/>
          <w:szCs w:val="28"/>
          <w:lang w:val="en-US" w:eastAsia="ru-RU"/>
        </w:rPr>
      </w:pPr>
    </w:p>
    <w:p w:rsidR="009015A6" w:rsidRPr="001A4F5A" w:rsidRDefault="009015A6" w:rsidP="009015A6">
      <w:pPr>
        <w:shd w:val="clear" w:color="auto" w:fill="FFFFFF"/>
        <w:spacing w:after="0" w:line="360" w:lineRule="auto"/>
        <w:contextualSpacing/>
        <w:jc w:val="both"/>
        <w:rPr>
          <w:rFonts w:ascii="Times New Roman" w:eastAsia="Times New Roman" w:hAnsi="Times New Roman" w:cs="Times New Roman"/>
          <w:color w:val="000000"/>
          <w:sz w:val="28"/>
          <w:szCs w:val="28"/>
          <w:lang w:val="en-US" w:eastAsia="ru-RU"/>
        </w:rPr>
      </w:pPr>
    </w:p>
    <w:p w:rsidR="00D91838" w:rsidRPr="001A4F5A" w:rsidRDefault="00D91838" w:rsidP="00656124">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val="en-US" w:eastAsia="ru-RU"/>
        </w:rPr>
      </w:pPr>
      <w:r w:rsidRPr="001A4F5A">
        <w:rPr>
          <w:rFonts w:ascii="Times New Roman" w:eastAsia="Times New Roman" w:hAnsi="Times New Roman" w:cs="Times New Roman"/>
          <w:color w:val="000000"/>
          <w:sz w:val="28"/>
          <w:szCs w:val="28"/>
          <w:shd w:val="clear" w:color="auto" w:fill="FFFFFF"/>
          <w:lang w:val="en-US" w:eastAsia="ru-RU"/>
        </w:rPr>
        <w:t>        </w:t>
      </w:r>
    </w:p>
    <w:p w:rsidR="00D91838" w:rsidRPr="001A4F5A" w:rsidRDefault="00D91838" w:rsidP="00656124">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val="en-US" w:eastAsia="ru-RU"/>
        </w:rPr>
      </w:pPr>
      <w:r w:rsidRPr="001A4F5A">
        <w:rPr>
          <w:rFonts w:ascii="Times New Roman" w:eastAsia="Times New Roman" w:hAnsi="Times New Roman" w:cs="Times New Roman"/>
          <w:color w:val="000000"/>
          <w:sz w:val="28"/>
          <w:szCs w:val="28"/>
          <w:lang w:val="en-US" w:eastAsia="ru-RU"/>
        </w:rPr>
        <w:t>           </w:t>
      </w:r>
      <w:r w:rsidRPr="001A4F5A">
        <w:rPr>
          <w:rFonts w:ascii="Times New Roman" w:eastAsia="Times New Roman" w:hAnsi="Times New Roman" w:cs="Times New Roman"/>
          <w:color w:val="000000"/>
          <w:sz w:val="28"/>
          <w:szCs w:val="28"/>
          <w:shd w:val="clear" w:color="auto" w:fill="FFFFFF"/>
          <w:lang w:val="en-US" w:eastAsia="ru-RU"/>
        </w:rPr>
        <w:t>        </w:t>
      </w:r>
    </w:p>
    <w:p w:rsidR="00D91838" w:rsidRPr="001A4F5A" w:rsidRDefault="00D91838" w:rsidP="00656124">
      <w:pPr>
        <w:pStyle w:val="c1"/>
        <w:shd w:val="clear" w:color="auto" w:fill="FFFFFF"/>
        <w:spacing w:before="0" w:beforeAutospacing="0" w:after="0" w:afterAutospacing="0" w:line="360" w:lineRule="auto"/>
        <w:ind w:firstLine="851"/>
        <w:contextualSpacing/>
        <w:jc w:val="both"/>
        <w:rPr>
          <w:rStyle w:val="c0"/>
          <w:color w:val="000000"/>
          <w:sz w:val="28"/>
          <w:szCs w:val="28"/>
          <w:lang w:val="en-US"/>
        </w:rPr>
      </w:pPr>
    </w:p>
    <w:p w:rsidR="00D10F0C" w:rsidRPr="001A4F5A" w:rsidRDefault="00D10F0C" w:rsidP="00A5461C">
      <w:pPr>
        <w:pStyle w:val="c1"/>
        <w:shd w:val="clear" w:color="auto" w:fill="FFFFFF"/>
        <w:spacing w:before="0" w:beforeAutospacing="0" w:after="0" w:afterAutospacing="0" w:line="360" w:lineRule="auto"/>
        <w:ind w:firstLine="851"/>
        <w:contextualSpacing/>
        <w:jc w:val="both"/>
        <w:rPr>
          <w:color w:val="000000"/>
          <w:sz w:val="28"/>
          <w:szCs w:val="28"/>
          <w:lang w:val="en-US"/>
        </w:rPr>
      </w:pPr>
      <w:r w:rsidRPr="001A4F5A">
        <w:rPr>
          <w:rStyle w:val="c0"/>
          <w:color w:val="000000"/>
          <w:sz w:val="28"/>
          <w:szCs w:val="28"/>
          <w:lang w:val="en-US"/>
        </w:rPr>
        <w:t xml:space="preserve">  </w:t>
      </w:r>
    </w:p>
    <w:p w:rsidR="00D10F0C" w:rsidRPr="00615300" w:rsidRDefault="00D10F0C" w:rsidP="00615300">
      <w:pPr>
        <w:pStyle w:val="c1"/>
        <w:shd w:val="clear" w:color="auto" w:fill="FFFFFF"/>
        <w:spacing w:before="0" w:beforeAutospacing="0" w:after="0" w:afterAutospacing="0" w:line="360" w:lineRule="auto"/>
        <w:ind w:firstLine="851"/>
        <w:contextualSpacing/>
        <w:jc w:val="right"/>
        <w:rPr>
          <w:color w:val="000000"/>
          <w:sz w:val="28"/>
          <w:szCs w:val="28"/>
        </w:rPr>
      </w:pPr>
      <w:r w:rsidRPr="001A4F5A">
        <w:rPr>
          <w:rStyle w:val="c0"/>
          <w:color w:val="000000"/>
          <w:sz w:val="28"/>
          <w:szCs w:val="28"/>
          <w:lang w:val="en-US"/>
        </w:rPr>
        <w:lastRenderedPageBreak/>
        <w:t> </w:t>
      </w:r>
      <w:r w:rsidRPr="00615300">
        <w:rPr>
          <w:rStyle w:val="c0"/>
          <w:color w:val="000000"/>
          <w:sz w:val="28"/>
          <w:szCs w:val="28"/>
        </w:rPr>
        <w:t xml:space="preserve"> </w:t>
      </w:r>
      <w:r w:rsidR="00615300">
        <w:rPr>
          <w:rStyle w:val="c0"/>
          <w:color w:val="000000"/>
          <w:sz w:val="28"/>
          <w:szCs w:val="28"/>
        </w:rPr>
        <w:t>ПРИЛОЖЕНИЕ 1</w:t>
      </w:r>
    </w:p>
    <w:p w:rsidR="0059495D" w:rsidRPr="00615300" w:rsidRDefault="0059495D" w:rsidP="00656124">
      <w:pPr>
        <w:spacing w:after="0" w:line="360" w:lineRule="auto"/>
        <w:ind w:firstLine="851"/>
        <w:contextualSpacing/>
        <w:jc w:val="both"/>
        <w:rPr>
          <w:rFonts w:ascii="Times New Roman" w:hAnsi="Times New Roman" w:cs="Times New Roman"/>
          <w:sz w:val="28"/>
          <w:szCs w:val="28"/>
        </w:rPr>
      </w:pPr>
    </w:p>
    <w:p w:rsidR="00615300" w:rsidRPr="00615300" w:rsidRDefault="00615300" w:rsidP="00615300">
      <w:pPr>
        <w:spacing w:after="0" w:line="360" w:lineRule="auto"/>
        <w:ind w:firstLine="851"/>
        <w:contextualSpacing/>
        <w:jc w:val="center"/>
        <w:rPr>
          <w:rFonts w:ascii="Times New Roman" w:hAnsi="Times New Roman" w:cs="Times New Roman"/>
          <w:b/>
          <w:sz w:val="28"/>
          <w:szCs w:val="28"/>
        </w:rPr>
      </w:pPr>
      <w:r w:rsidRPr="00615300">
        <w:rPr>
          <w:rFonts w:ascii="Times New Roman" w:hAnsi="Times New Roman" w:cs="Times New Roman"/>
          <w:b/>
          <w:sz w:val="28"/>
          <w:szCs w:val="28"/>
        </w:rPr>
        <w:t xml:space="preserve">Диагностика уровня </w:t>
      </w:r>
      <w:proofErr w:type="spellStart"/>
      <w:r w:rsidRPr="00615300">
        <w:rPr>
          <w:rFonts w:ascii="Times New Roman" w:hAnsi="Times New Roman" w:cs="Times New Roman"/>
          <w:b/>
          <w:sz w:val="28"/>
          <w:szCs w:val="28"/>
        </w:rPr>
        <w:t>социализированности</w:t>
      </w:r>
      <w:proofErr w:type="spellEnd"/>
      <w:r w:rsidRPr="00615300">
        <w:rPr>
          <w:rFonts w:ascii="Times New Roman" w:hAnsi="Times New Roman" w:cs="Times New Roman"/>
          <w:b/>
          <w:sz w:val="28"/>
          <w:szCs w:val="28"/>
        </w:rPr>
        <w:t xml:space="preserve"> дошкольников</w:t>
      </w:r>
    </w:p>
    <w:p w:rsidR="00615300" w:rsidRPr="00615300" w:rsidRDefault="00615300" w:rsidP="00615300">
      <w:pPr>
        <w:spacing w:after="0" w:line="360" w:lineRule="auto"/>
        <w:ind w:firstLine="851"/>
        <w:contextualSpacing/>
        <w:jc w:val="center"/>
        <w:rPr>
          <w:rFonts w:ascii="Times New Roman" w:hAnsi="Times New Roman" w:cs="Times New Roman"/>
          <w:b/>
          <w:sz w:val="28"/>
          <w:szCs w:val="28"/>
        </w:rPr>
      </w:pPr>
      <w:r w:rsidRPr="00615300">
        <w:rPr>
          <w:rFonts w:ascii="Times New Roman" w:hAnsi="Times New Roman" w:cs="Times New Roman"/>
          <w:b/>
          <w:sz w:val="28"/>
          <w:szCs w:val="28"/>
        </w:rPr>
        <w:t>(2017 – 2018 учебный год)</w:t>
      </w:r>
    </w:p>
    <w:p w:rsidR="00615300" w:rsidRPr="00615300" w:rsidRDefault="00615300" w:rsidP="00615300">
      <w:pPr>
        <w:spacing w:after="0" w:line="360" w:lineRule="auto"/>
        <w:ind w:firstLine="851"/>
        <w:contextualSpacing/>
        <w:jc w:val="center"/>
        <w:rPr>
          <w:rFonts w:ascii="Times New Roman" w:hAnsi="Times New Roman" w:cs="Times New Roman"/>
          <w:b/>
          <w:sz w:val="28"/>
          <w:szCs w:val="28"/>
        </w:rPr>
      </w:pPr>
      <w:r w:rsidRPr="00615300">
        <w:rPr>
          <w:rFonts w:ascii="Times New Roman" w:hAnsi="Times New Roman" w:cs="Times New Roman"/>
          <w:b/>
          <w:sz w:val="28"/>
          <w:szCs w:val="28"/>
        </w:rPr>
        <w:t>группа «Сказка»</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Целью диагностики является определение уровня </w:t>
      </w:r>
      <w:proofErr w:type="spellStart"/>
      <w:r w:rsidRPr="00615300">
        <w:rPr>
          <w:rFonts w:ascii="Times New Roman" w:hAnsi="Times New Roman" w:cs="Times New Roman"/>
          <w:sz w:val="28"/>
          <w:szCs w:val="28"/>
        </w:rPr>
        <w:t>социализированности</w:t>
      </w:r>
      <w:proofErr w:type="spellEnd"/>
      <w:r w:rsidRPr="00615300">
        <w:rPr>
          <w:rFonts w:ascii="Times New Roman" w:hAnsi="Times New Roman" w:cs="Times New Roman"/>
          <w:sz w:val="28"/>
          <w:szCs w:val="28"/>
        </w:rPr>
        <w:t xml:space="preserve"> у детей старшей группы. </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Для определения уровня социализации детей, были проведены следующие методики, направленные на развитие различных компонентов уровня социализации:</w:t>
      </w:r>
    </w:p>
    <w:p w:rsidR="00615300" w:rsidRPr="00615300" w:rsidRDefault="00615300" w:rsidP="00615300">
      <w:pPr>
        <w:pStyle w:val="a9"/>
        <w:numPr>
          <w:ilvl w:val="0"/>
          <w:numId w:val="16"/>
        </w:numPr>
        <w:spacing w:after="0" w:line="360" w:lineRule="auto"/>
        <w:ind w:left="0" w:firstLine="414"/>
        <w:jc w:val="both"/>
        <w:rPr>
          <w:rFonts w:ascii="Times New Roman" w:hAnsi="Times New Roman" w:cs="Times New Roman"/>
          <w:sz w:val="28"/>
          <w:szCs w:val="28"/>
        </w:rPr>
      </w:pPr>
      <w:r w:rsidRPr="00615300">
        <w:rPr>
          <w:rFonts w:ascii="Times New Roman" w:hAnsi="Times New Roman" w:cs="Times New Roman"/>
          <w:sz w:val="28"/>
          <w:szCs w:val="28"/>
        </w:rPr>
        <w:t xml:space="preserve">Опросник А.М. Щетининой, </w:t>
      </w:r>
      <w:proofErr w:type="gramStart"/>
      <w:r w:rsidRPr="00615300">
        <w:rPr>
          <w:rFonts w:ascii="Times New Roman" w:hAnsi="Times New Roman" w:cs="Times New Roman"/>
          <w:sz w:val="28"/>
          <w:szCs w:val="28"/>
        </w:rPr>
        <w:t>направлен</w:t>
      </w:r>
      <w:proofErr w:type="gramEnd"/>
      <w:r w:rsidRPr="00615300">
        <w:rPr>
          <w:rFonts w:ascii="Times New Roman" w:hAnsi="Times New Roman" w:cs="Times New Roman"/>
          <w:sz w:val="28"/>
          <w:szCs w:val="28"/>
        </w:rPr>
        <w:t xml:space="preserve"> на выявление характера проявлений эмпатических реакций и поведения у детей. </w:t>
      </w:r>
    </w:p>
    <w:p w:rsidR="00615300" w:rsidRPr="00615300" w:rsidRDefault="00615300" w:rsidP="00615300">
      <w:pPr>
        <w:pStyle w:val="a9"/>
        <w:numPr>
          <w:ilvl w:val="0"/>
          <w:numId w:val="16"/>
        </w:numPr>
        <w:spacing w:after="0" w:line="360" w:lineRule="auto"/>
        <w:ind w:left="0" w:firstLine="414"/>
        <w:jc w:val="both"/>
        <w:rPr>
          <w:rFonts w:ascii="Times New Roman" w:hAnsi="Times New Roman" w:cs="Times New Roman"/>
          <w:sz w:val="28"/>
          <w:szCs w:val="28"/>
        </w:rPr>
      </w:pPr>
      <w:r w:rsidRPr="00615300">
        <w:rPr>
          <w:rFonts w:ascii="Times New Roman" w:hAnsi="Times New Roman" w:cs="Times New Roman"/>
          <w:sz w:val="28"/>
          <w:szCs w:val="28"/>
        </w:rPr>
        <w:t xml:space="preserve">Методика «Рукавички» (авторы Ю.А. </w:t>
      </w:r>
      <w:proofErr w:type="spellStart"/>
      <w:r w:rsidRPr="00615300">
        <w:rPr>
          <w:rFonts w:ascii="Times New Roman" w:hAnsi="Times New Roman" w:cs="Times New Roman"/>
          <w:sz w:val="28"/>
          <w:szCs w:val="28"/>
        </w:rPr>
        <w:t>Афонькина</w:t>
      </w:r>
      <w:proofErr w:type="spellEnd"/>
      <w:r w:rsidRPr="00615300">
        <w:rPr>
          <w:rFonts w:ascii="Times New Roman" w:hAnsi="Times New Roman" w:cs="Times New Roman"/>
          <w:sz w:val="28"/>
          <w:szCs w:val="28"/>
        </w:rPr>
        <w:t xml:space="preserve">, Г.А. </w:t>
      </w:r>
      <w:proofErr w:type="spellStart"/>
      <w:r w:rsidRPr="00615300">
        <w:rPr>
          <w:rFonts w:ascii="Times New Roman" w:hAnsi="Times New Roman" w:cs="Times New Roman"/>
          <w:sz w:val="28"/>
          <w:szCs w:val="28"/>
        </w:rPr>
        <w:t>Урунтаева</w:t>
      </w:r>
      <w:proofErr w:type="spellEnd"/>
      <w:r w:rsidRPr="00615300">
        <w:rPr>
          <w:rFonts w:ascii="Times New Roman" w:hAnsi="Times New Roman" w:cs="Times New Roman"/>
          <w:sz w:val="28"/>
          <w:szCs w:val="28"/>
        </w:rPr>
        <w:t>). Методика направлена на выявление уровня сформированности действий по согласованию усилий в процессе организации и осуществления сотрудничества для достижения результата деятельности.</w:t>
      </w:r>
    </w:p>
    <w:p w:rsidR="00615300" w:rsidRPr="00615300" w:rsidRDefault="00615300" w:rsidP="00615300">
      <w:pPr>
        <w:pStyle w:val="a9"/>
        <w:numPr>
          <w:ilvl w:val="0"/>
          <w:numId w:val="16"/>
        </w:numPr>
        <w:spacing w:after="0" w:line="360" w:lineRule="auto"/>
        <w:ind w:left="0" w:firstLine="414"/>
        <w:jc w:val="both"/>
        <w:rPr>
          <w:rFonts w:ascii="Times New Roman" w:hAnsi="Times New Roman" w:cs="Times New Roman"/>
          <w:sz w:val="28"/>
          <w:szCs w:val="28"/>
        </w:rPr>
      </w:pPr>
      <w:r w:rsidRPr="00615300">
        <w:rPr>
          <w:rFonts w:ascii="Times New Roman" w:hAnsi="Times New Roman" w:cs="Times New Roman"/>
          <w:sz w:val="28"/>
          <w:szCs w:val="28"/>
        </w:rPr>
        <w:t xml:space="preserve">Диагностическая методика «Картинки» используется в качестве </w:t>
      </w:r>
      <w:proofErr w:type="gramStart"/>
      <w:r w:rsidRPr="00615300">
        <w:rPr>
          <w:rFonts w:ascii="Times New Roman" w:hAnsi="Times New Roman" w:cs="Times New Roman"/>
          <w:sz w:val="28"/>
          <w:szCs w:val="28"/>
        </w:rPr>
        <w:t>выявления уровня степени усвоения правил</w:t>
      </w:r>
      <w:proofErr w:type="gramEnd"/>
      <w:r w:rsidRPr="00615300">
        <w:rPr>
          <w:rFonts w:ascii="Times New Roman" w:hAnsi="Times New Roman" w:cs="Times New Roman"/>
          <w:sz w:val="28"/>
          <w:szCs w:val="28"/>
        </w:rPr>
        <w:t xml:space="preserve"> поведения, норм и ценностей, принятых в обществе.</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Проведение диагностики посредством выбранных методик позволило определить уровень развития компонентов социализации дошкольников.</w:t>
      </w:r>
    </w:p>
    <w:p w:rsidR="00615300" w:rsidRDefault="00615300" w:rsidP="00615300">
      <w:pPr>
        <w:spacing w:after="0" w:line="360" w:lineRule="auto"/>
        <w:ind w:firstLine="851"/>
        <w:contextualSpacing/>
        <w:jc w:val="both"/>
        <w:rPr>
          <w:rFonts w:ascii="Times New Roman" w:hAnsi="Times New Roman" w:cs="Times New Roman"/>
          <w:b/>
          <w:sz w:val="28"/>
          <w:szCs w:val="28"/>
        </w:rPr>
      </w:pPr>
    </w:p>
    <w:p w:rsidR="00615300" w:rsidRDefault="00615300" w:rsidP="00615300">
      <w:pPr>
        <w:spacing w:after="0" w:line="360" w:lineRule="auto"/>
        <w:ind w:firstLine="851"/>
        <w:contextualSpacing/>
        <w:jc w:val="both"/>
        <w:rPr>
          <w:rFonts w:ascii="Times New Roman" w:hAnsi="Times New Roman" w:cs="Times New Roman"/>
          <w:b/>
          <w:sz w:val="28"/>
          <w:szCs w:val="28"/>
        </w:rPr>
      </w:pPr>
    </w:p>
    <w:p w:rsidR="00615300" w:rsidRDefault="00615300" w:rsidP="00615300">
      <w:pPr>
        <w:spacing w:after="0" w:line="360" w:lineRule="auto"/>
        <w:ind w:firstLine="851"/>
        <w:contextualSpacing/>
        <w:jc w:val="both"/>
        <w:rPr>
          <w:rFonts w:ascii="Times New Roman" w:hAnsi="Times New Roman" w:cs="Times New Roman"/>
          <w:b/>
          <w:sz w:val="28"/>
          <w:szCs w:val="28"/>
        </w:rPr>
      </w:pPr>
    </w:p>
    <w:p w:rsidR="00615300" w:rsidRDefault="00615300" w:rsidP="00615300">
      <w:pPr>
        <w:spacing w:after="0" w:line="360" w:lineRule="auto"/>
        <w:ind w:firstLine="851"/>
        <w:contextualSpacing/>
        <w:jc w:val="both"/>
        <w:rPr>
          <w:rFonts w:ascii="Times New Roman" w:hAnsi="Times New Roman" w:cs="Times New Roman"/>
          <w:b/>
          <w:sz w:val="28"/>
          <w:szCs w:val="28"/>
        </w:rPr>
      </w:pPr>
    </w:p>
    <w:p w:rsidR="00615300" w:rsidRDefault="00615300" w:rsidP="00615300">
      <w:pPr>
        <w:spacing w:after="0" w:line="360" w:lineRule="auto"/>
        <w:ind w:firstLine="851"/>
        <w:contextualSpacing/>
        <w:jc w:val="both"/>
        <w:rPr>
          <w:rFonts w:ascii="Times New Roman" w:hAnsi="Times New Roman" w:cs="Times New Roman"/>
          <w:b/>
          <w:sz w:val="28"/>
          <w:szCs w:val="28"/>
        </w:rPr>
      </w:pPr>
    </w:p>
    <w:p w:rsidR="00615300" w:rsidRDefault="00615300" w:rsidP="00615300">
      <w:pPr>
        <w:spacing w:after="0" w:line="360" w:lineRule="auto"/>
        <w:ind w:firstLine="851"/>
        <w:contextualSpacing/>
        <w:jc w:val="both"/>
        <w:rPr>
          <w:rFonts w:ascii="Times New Roman" w:hAnsi="Times New Roman" w:cs="Times New Roman"/>
          <w:b/>
          <w:sz w:val="28"/>
          <w:szCs w:val="28"/>
        </w:rPr>
      </w:pPr>
    </w:p>
    <w:p w:rsidR="00615300" w:rsidRDefault="00615300" w:rsidP="00615300">
      <w:pPr>
        <w:spacing w:after="0" w:line="360" w:lineRule="auto"/>
        <w:ind w:firstLine="851"/>
        <w:contextualSpacing/>
        <w:jc w:val="both"/>
        <w:rPr>
          <w:rFonts w:ascii="Times New Roman" w:hAnsi="Times New Roman" w:cs="Times New Roman"/>
          <w:b/>
          <w:sz w:val="28"/>
          <w:szCs w:val="28"/>
        </w:rPr>
      </w:pPr>
    </w:p>
    <w:p w:rsidR="00615300" w:rsidRDefault="00615300" w:rsidP="00615300">
      <w:pPr>
        <w:spacing w:after="0" w:line="360" w:lineRule="auto"/>
        <w:ind w:firstLine="851"/>
        <w:contextualSpacing/>
        <w:jc w:val="both"/>
        <w:rPr>
          <w:rFonts w:ascii="Times New Roman" w:hAnsi="Times New Roman" w:cs="Times New Roman"/>
          <w:b/>
          <w:sz w:val="28"/>
          <w:szCs w:val="28"/>
        </w:rPr>
      </w:pPr>
    </w:p>
    <w:p w:rsidR="00615300" w:rsidRDefault="00615300" w:rsidP="00615300">
      <w:pPr>
        <w:spacing w:after="0" w:line="360" w:lineRule="auto"/>
        <w:ind w:firstLine="851"/>
        <w:contextualSpacing/>
        <w:jc w:val="both"/>
        <w:rPr>
          <w:rFonts w:ascii="Times New Roman" w:hAnsi="Times New Roman" w:cs="Times New Roman"/>
          <w:b/>
          <w:sz w:val="28"/>
          <w:szCs w:val="28"/>
        </w:rPr>
      </w:pPr>
    </w:p>
    <w:p w:rsidR="00615300" w:rsidRDefault="00615300" w:rsidP="00615300">
      <w:pPr>
        <w:spacing w:after="0" w:line="360" w:lineRule="auto"/>
        <w:contextualSpacing/>
        <w:jc w:val="both"/>
        <w:rPr>
          <w:rFonts w:ascii="Times New Roman" w:hAnsi="Times New Roman" w:cs="Times New Roman"/>
          <w:b/>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lastRenderedPageBreak/>
        <w:t>Результаты диагностик компонентов социализации дошкольников:</w:t>
      </w:r>
    </w:p>
    <w:tbl>
      <w:tblPr>
        <w:tblStyle w:val="ad"/>
        <w:tblW w:w="10632" w:type="dxa"/>
        <w:tblInd w:w="-885" w:type="dxa"/>
        <w:tblLook w:val="04A0" w:firstRow="1" w:lastRow="0" w:firstColumn="1" w:lastColumn="0" w:noHBand="0" w:noVBand="1"/>
      </w:tblPr>
      <w:tblGrid>
        <w:gridCol w:w="1277"/>
        <w:gridCol w:w="1651"/>
        <w:gridCol w:w="1662"/>
        <w:gridCol w:w="2617"/>
        <w:gridCol w:w="2261"/>
        <w:gridCol w:w="1164"/>
      </w:tblGrid>
      <w:tr w:rsidR="00615300" w:rsidRPr="00615300" w:rsidTr="00615300">
        <w:tc>
          <w:tcPr>
            <w:tcW w:w="1277" w:type="dxa"/>
            <w:vAlign w:val="center"/>
          </w:tcPr>
          <w:p w:rsidR="00615300" w:rsidRPr="00615300" w:rsidRDefault="00615300" w:rsidP="00615300">
            <w:pPr>
              <w:spacing w:line="360" w:lineRule="auto"/>
              <w:ind w:firstLine="851"/>
              <w:contextualSpacing/>
              <w:jc w:val="center"/>
              <w:rPr>
                <w:rFonts w:ascii="Times New Roman" w:hAnsi="Times New Roman" w:cs="Times New Roman"/>
                <w:sz w:val="24"/>
                <w:szCs w:val="24"/>
              </w:rPr>
            </w:pPr>
            <w:r w:rsidRPr="00615300">
              <w:rPr>
                <w:rFonts w:ascii="Times New Roman" w:hAnsi="Times New Roman" w:cs="Times New Roman"/>
                <w:sz w:val="24"/>
                <w:szCs w:val="24"/>
              </w:rPr>
              <w:t>№</w:t>
            </w:r>
          </w:p>
        </w:tc>
        <w:tc>
          <w:tcPr>
            <w:tcW w:w="1651" w:type="dxa"/>
            <w:vAlign w:val="center"/>
          </w:tcPr>
          <w:p w:rsidR="00615300" w:rsidRPr="00615300" w:rsidRDefault="00615300" w:rsidP="00615300">
            <w:pPr>
              <w:spacing w:line="360" w:lineRule="auto"/>
              <w:contextualSpacing/>
              <w:jc w:val="center"/>
              <w:rPr>
                <w:rFonts w:ascii="Times New Roman" w:hAnsi="Times New Roman" w:cs="Times New Roman"/>
                <w:sz w:val="24"/>
                <w:szCs w:val="24"/>
              </w:rPr>
            </w:pPr>
            <w:r w:rsidRPr="00615300">
              <w:rPr>
                <w:rFonts w:ascii="Times New Roman" w:hAnsi="Times New Roman" w:cs="Times New Roman"/>
                <w:sz w:val="24"/>
                <w:szCs w:val="24"/>
              </w:rPr>
              <w:t>Фамилия, имя</w:t>
            </w:r>
          </w:p>
        </w:tc>
        <w:tc>
          <w:tcPr>
            <w:tcW w:w="1662" w:type="dxa"/>
            <w:vAlign w:val="center"/>
          </w:tcPr>
          <w:p w:rsidR="00615300" w:rsidRPr="00615300" w:rsidRDefault="00615300" w:rsidP="00615300">
            <w:pPr>
              <w:spacing w:line="360" w:lineRule="auto"/>
              <w:contextualSpacing/>
              <w:jc w:val="center"/>
              <w:rPr>
                <w:rFonts w:ascii="Times New Roman" w:hAnsi="Times New Roman" w:cs="Times New Roman"/>
                <w:sz w:val="24"/>
                <w:szCs w:val="24"/>
              </w:rPr>
            </w:pPr>
            <w:r w:rsidRPr="00615300">
              <w:rPr>
                <w:rFonts w:ascii="Times New Roman" w:hAnsi="Times New Roman" w:cs="Times New Roman"/>
                <w:sz w:val="24"/>
                <w:szCs w:val="24"/>
              </w:rPr>
              <w:t xml:space="preserve">Уровень развития </w:t>
            </w:r>
            <w:proofErr w:type="spellStart"/>
            <w:r w:rsidRPr="00615300">
              <w:rPr>
                <w:rFonts w:ascii="Times New Roman" w:hAnsi="Times New Roman" w:cs="Times New Roman"/>
                <w:sz w:val="24"/>
                <w:szCs w:val="24"/>
              </w:rPr>
              <w:t>эмпатиии</w:t>
            </w:r>
            <w:proofErr w:type="spellEnd"/>
          </w:p>
        </w:tc>
        <w:tc>
          <w:tcPr>
            <w:tcW w:w="2617" w:type="dxa"/>
            <w:vAlign w:val="center"/>
          </w:tcPr>
          <w:p w:rsidR="00615300" w:rsidRPr="00615300" w:rsidRDefault="00615300" w:rsidP="00615300">
            <w:pPr>
              <w:spacing w:line="360" w:lineRule="auto"/>
              <w:contextualSpacing/>
              <w:jc w:val="center"/>
              <w:rPr>
                <w:rFonts w:ascii="Times New Roman" w:hAnsi="Times New Roman" w:cs="Times New Roman"/>
                <w:sz w:val="24"/>
                <w:szCs w:val="24"/>
              </w:rPr>
            </w:pPr>
            <w:r w:rsidRPr="00615300">
              <w:rPr>
                <w:rFonts w:ascii="Times New Roman" w:hAnsi="Times New Roman" w:cs="Times New Roman"/>
                <w:sz w:val="24"/>
                <w:szCs w:val="24"/>
              </w:rPr>
              <w:t xml:space="preserve">Уровень овладения правилами и навыками взаимодействия </w:t>
            </w:r>
            <w:proofErr w:type="gramStart"/>
            <w:r w:rsidRPr="00615300">
              <w:rPr>
                <w:rFonts w:ascii="Times New Roman" w:hAnsi="Times New Roman" w:cs="Times New Roman"/>
                <w:sz w:val="24"/>
                <w:szCs w:val="24"/>
              </w:rPr>
              <w:t>со</w:t>
            </w:r>
            <w:proofErr w:type="gramEnd"/>
            <w:r w:rsidRPr="00615300">
              <w:rPr>
                <w:rFonts w:ascii="Times New Roman" w:hAnsi="Times New Roman" w:cs="Times New Roman"/>
                <w:sz w:val="24"/>
                <w:szCs w:val="24"/>
              </w:rPr>
              <w:t xml:space="preserve"> взрослыми и сверстниками</w:t>
            </w:r>
          </w:p>
        </w:tc>
        <w:tc>
          <w:tcPr>
            <w:tcW w:w="2261" w:type="dxa"/>
            <w:vAlign w:val="center"/>
          </w:tcPr>
          <w:p w:rsidR="00615300" w:rsidRPr="00615300" w:rsidRDefault="00615300" w:rsidP="00615300">
            <w:pPr>
              <w:spacing w:line="360" w:lineRule="auto"/>
              <w:contextualSpacing/>
              <w:jc w:val="center"/>
              <w:rPr>
                <w:rFonts w:ascii="Times New Roman" w:hAnsi="Times New Roman" w:cs="Times New Roman"/>
                <w:sz w:val="24"/>
                <w:szCs w:val="24"/>
              </w:rPr>
            </w:pPr>
            <w:r w:rsidRPr="00615300">
              <w:rPr>
                <w:rFonts w:ascii="Times New Roman" w:hAnsi="Times New Roman" w:cs="Times New Roman"/>
                <w:sz w:val="24"/>
                <w:szCs w:val="24"/>
              </w:rPr>
              <w:t>Уровень усвоения правил поведения, норм и ценностей, принятых в обществе</w:t>
            </w:r>
          </w:p>
        </w:tc>
        <w:tc>
          <w:tcPr>
            <w:tcW w:w="1164" w:type="dxa"/>
            <w:vAlign w:val="center"/>
          </w:tcPr>
          <w:p w:rsidR="00615300" w:rsidRPr="00615300" w:rsidRDefault="00615300" w:rsidP="00615300">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и</w:t>
            </w:r>
            <w:r w:rsidRPr="00615300">
              <w:rPr>
                <w:rFonts w:ascii="Times New Roman" w:hAnsi="Times New Roman" w:cs="Times New Roman"/>
                <w:sz w:val="24"/>
                <w:szCs w:val="24"/>
              </w:rPr>
              <w:t>тог</w:t>
            </w:r>
            <w:r>
              <w:rPr>
                <w:rFonts w:ascii="Times New Roman" w:hAnsi="Times New Roman" w:cs="Times New Roman"/>
                <w:sz w:val="24"/>
                <w:szCs w:val="24"/>
              </w:rPr>
              <w:t>О</w:t>
            </w:r>
            <w:proofErr w:type="spellEnd"/>
          </w:p>
        </w:tc>
      </w:tr>
      <w:tr w:rsidR="00615300" w:rsidRPr="00615300" w:rsidTr="00615300">
        <w:tc>
          <w:tcPr>
            <w:tcW w:w="1277" w:type="dxa"/>
          </w:tcPr>
          <w:p w:rsidR="00615300" w:rsidRPr="00615300" w:rsidRDefault="00615300" w:rsidP="00615300">
            <w:pPr>
              <w:spacing w:line="360" w:lineRule="auto"/>
              <w:ind w:left="-1322"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1</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 xml:space="preserve"> Лиза </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r>
      <w:tr w:rsidR="00615300" w:rsidRPr="00615300" w:rsidTr="00615300">
        <w:tc>
          <w:tcPr>
            <w:tcW w:w="1277" w:type="dxa"/>
          </w:tcPr>
          <w:p w:rsidR="00615300" w:rsidRPr="00615300" w:rsidRDefault="00615300" w:rsidP="00615300">
            <w:pPr>
              <w:spacing w:line="360" w:lineRule="auto"/>
              <w:ind w:left="-1115" w:firstLine="1149"/>
              <w:contextualSpacing/>
              <w:jc w:val="both"/>
              <w:rPr>
                <w:rFonts w:ascii="Times New Roman" w:hAnsi="Times New Roman" w:cs="Times New Roman"/>
                <w:sz w:val="24"/>
                <w:szCs w:val="24"/>
              </w:rPr>
            </w:pPr>
            <w:r w:rsidRPr="00615300">
              <w:rPr>
                <w:rFonts w:ascii="Times New Roman" w:hAnsi="Times New Roman" w:cs="Times New Roman"/>
                <w:sz w:val="24"/>
                <w:szCs w:val="24"/>
              </w:rPr>
              <w:t>2</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Захар С.</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r>
      <w:tr w:rsidR="00615300" w:rsidRPr="00615300" w:rsidTr="00615300">
        <w:tc>
          <w:tcPr>
            <w:tcW w:w="1277" w:type="dxa"/>
          </w:tcPr>
          <w:p w:rsidR="00615300" w:rsidRPr="00615300" w:rsidRDefault="00615300" w:rsidP="00615300">
            <w:pPr>
              <w:spacing w:line="360" w:lineRule="auto"/>
              <w:ind w:left="-1115" w:firstLine="1149"/>
              <w:contextualSpacing/>
              <w:jc w:val="both"/>
              <w:rPr>
                <w:rFonts w:ascii="Times New Roman" w:hAnsi="Times New Roman" w:cs="Times New Roman"/>
                <w:sz w:val="24"/>
                <w:szCs w:val="24"/>
              </w:rPr>
            </w:pPr>
            <w:r w:rsidRPr="00615300">
              <w:rPr>
                <w:rFonts w:ascii="Times New Roman" w:hAnsi="Times New Roman" w:cs="Times New Roman"/>
                <w:sz w:val="24"/>
                <w:szCs w:val="24"/>
              </w:rPr>
              <w:t>3</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Полина</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r>
      <w:tr w:rsidR="00615300" w:rsidRPr="00615300" w:rsidTr="00615300">
        <w:tc>
          <w:tcPr>
            <w:tcW w:w="1277" w:type="dxa"/>
          </w:tcPr>
          <w:p w:rsidR="00615300" w:rsidRPr="00615300" w:rsidRDefault="00615300" w:rsidP="00615300">
            <w:pPr>
              <w:spacing w:line="360" w:lineRule="auto"/>
              <w:ind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4</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 xml:space="preserve"> Диана</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5</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 xml:space="preserve"> Варвара</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Н</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Н</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Н</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6</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 xml:space="preserve"> Антон</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7</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Софья Т.</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8</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Николай</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9</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Даниил А.</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Н</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10</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Даниил Г.</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11</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Егор</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Н</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Н</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Н</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12</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Софья К.</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13</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Захар К.</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14</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Ангелина</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15</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Настя</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16</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Даниил А.</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Н</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17</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Вика</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18</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Илья</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С</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r>
      <w:tr w:rsidR="00615300" w:rsidRPr="00615300" w:rsidTr="00615300">
        <w:tc>
          <w:tcPr>
            <w:tcW w:w="1277" w:type="dxa"/>
          </w:tcPr>
          <w:p w:rsidR="00615300" w:rsidRPr="00615300" w:rsidRDefault="00615300" w:rsidP="00615300">
            <w:pPr>
              <w:spacing w:line="360" w:lineRule="auto"/>
              <w:ind w:left="-1115" w:firstLine="1356"/>
              <w:contextualSpacing/>
              <w:jc w:val="both"/>
              <w:rPr>
                <w:rFonts w:ascii="Times New Roman" w:hAnsi="Times New Roman" w:cs="Times New Roman"/>
                <w:sz w:val="24"/>
                <w:szCs w:val="24"/>
              </w:rPr>
            </w:pPr>
            <w:r w:rsidRPr="00615300">
              <w:rPr>
                <w:rFonts w:ascii="Times New Roman" w:hAnsi="Times New Roman" w:cs="Times New Roman"/>
                <w:sz w:val="24"/>
                <w:szCs w:val="24"/>
              </w:rPr>
              <w:t>19</w:t>
            </w:r>
          </w:p>
        </w:tc>
        <w:tc>
          <w:tcPr>
            <w:tcW w:w="1651" w:type="dxa"/>
          </w:tcPr>
          <w:p w:rsidR="00615300" w:rsidRPr="00615300" w:rsidRDefault="00615300" w:rsidP="00615300">
            <w:pPr>
              <w:spacing w:line="360" w:lineRule="auto"/>
              <w:ind w:firstLine="34"/>
              <w:contextualSpacing/>
              <w:jc w:val="both"/>
              <w:rPr>
                <w:rFonts w:ascii="Times New Roman" w:hAnsi="Times New Roman" w:cs="Times New Roman"/>
                <w:sz w:val="24"/>
                <w:szCs w:val="24"/>
              </w:rPr>
            </w:pPr>
            <w:r w:rsidRPr="00615300">
              <w:rPr>
                <w:rFonts w:ascii="Times New Roman" w:hAnsi="Times New Roman" w:cs="Times New Roman"/>
                <w:sz w:val="24"/>
                <w:szCs w:val="24"/>
              </w:rPr>
              <w:t>Кира</w:t>
            </w:r>
          </w:p>
        </w:tc>
        <w:tc>
          <w:tcPr>
            <w:tcW w:w="1662" w:type="dxa"/>
          </w:tcPr>
          <w:p w:rsidR="00615300" w:rsidRPr="00615300" w:rsidRDefault="00615300" w:rsidP="00615300">
            <w:pPr>
              <w:spacing w:line="360" w:lineRule="auto"/>
              <w:ind w:left="-225"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617" w:type="dxa"/>
          </w:tcPr>
          <w:p w:rsidR="00615300" w:rsidRPr="00615300" w:rsidRDefault="00615300" w:rsidP="00615300">
            <w:pPr>
              <w:spacing w:line="360" w:lineRule="auto"/>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2261" w:type="dxa"/>
          </w:tcPr>
          <w:p w:rsidR="00615300" w:rsidRPr="00615300" w:rsidRDefault="00615300" w:rsidP="00615300">
            <w:pPr>
              <w:spacing w:line="360" w:lineRule="auto"/>
              <w:ind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c>
          <w:tcPr>
            <w:tcW w:w="1164" w:type="dxa"/>
          </w:tcPr>
          <w:p w:rsidR="00615300" w:rsidRPr="00615300" w:rsidRDefault="00615300" w:rsidP="00615300">
            <w:pPr>
              <w:spacing w:line="360" w:lineRule="auto"/>
              <w:ind w:left="-786" w:firstLine="851"/>
              <w:contextualSpacing/>
              <w:jc w:val="both"/>
              <w:rPr>
                <w:rFonts w:ascii="Times New Roman" w:hAnsi="Times New Roman" w:cs="Times New Roman"/>
                <w:b/>
                <w:sz w:val="24"/>
                <w:szCs w:val="24"/>
              </w:rPr>
            </w:pPr>
            <w:r w:rsidRPr="00615300">
              <w:rPr>
                <w:rFonts w:ascii="Times New Roman" w:hAnsi="Times New Roman" w:cs="Times New Roman"/>
                <w:b/>
                <w:sz w:val="24"/>
                <w:szCs w:val="24"/>
              </w:rPr>
              <w:t>В</w:t>
            </w:r>
          </w:p>
        </w:tc>
      </w:tr>
    </w:tbl>
    <w:p w:rsidR="00615300" w:rsidRPr="00615300" w:rsidRDefault="00615300" w:rsidP="00615300">
      <w:pPr>
        <w:spacing w:after="0" w:line="360" w:lineRule="auto"/>
        <w:ind w:firstLine="851"/>
        <w:contextualSpacing/>
        <w:jc w:val="both"/>
        <w:rPr>
          <w:rFonts w:ascii="Times New Roman" w:hAnsi="Times New Roman" w:cs="Times New Roman"/>
          <w:b/>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drawing>
          <wp:inline distT="0" distB="0" distL="0" distR="0" wp14:anchorId="44AD1206" wp14:editId="3E995AF4">
            <wp:extent cx="4668716" cy="2057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15300" w:rsidRPr="00615300" w:rsidRDefault="00615300" w:rsidP="00615300">
      <w:pPr>
        <w:spacing w:after="0" w:line="360" w:lineRule="auto"/>
        <w:ind w:firstLine="851"/>
        <w:contextualSpacing/>
        <w:jc w:val="both"/>
        <w:rPr>
          <w:rFonts w:ascii="Times New Roman" w:hAnsi="Times New Roman" w:cs="Times New Roman"/>
          <w:b/>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b/>
          <w:sz w:val="28"/>
          <w:szCs w:val="28"/>
        </w:rPr>
        <w:lastRenderedPageBreak/>
        <w:t>Вывод:</w:t>
      </w:r>
      <w:r w:rsidRPr="00615300">
        <w:rPr>
          <w:rFonts w:ascii="Times New Roman" w:hAnsi="Times New Roman" w:cs="Times New Roman"/>
          <w:sz w:val="28"/>
          <w:szCs w:val="28"/>
        </w:rPr>
        <w:t xml:space="preserve"> в диагностике приняли участие 19 воспитанников старшего дошкольного возраста (5-6 лет). Результаты показали, что высокий уровень компонентов социализации у 9 чел., средний у 8 чел., низкий у 2 чел.</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Таким образом, выделились три подгруппы детей с разным уровнем социализации. </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Дети с высоким уровнем социализации обладают в основном высоким уровнем развития по всем показателям. Они не конфликтны, исполнительны и инициативны, легко общаются на разные темы </w:t>
      </w:r>
      <w:proofErr w:type="gramStart"/>
      <w:r w:rsidRPr="00615300">
        <w:rPr>
          <w:rFonts w:ascii="Times New Roman" w:hAnsi="Times New Roman" w:cs="Times New Roman"/>
          <w:sz w:val="28"/>
          <w:szCs w:val="28"/>
        </w:rPr>
        <w:t>со</w:t>
      </w:r>
      <w:proofErr w:type="gramEnd"/>
      <w:r w:rsidRPr="00615300">
        <w:rPr>
          <w:rFonts w:ascii="Times New Roman" w:hAnsi="Times New Roman" w:cs="Times New Roman"/>
          <w:sz w:val="28"/>
          <w:szCs w:val="28"/>
        </w:rPr>
        <w:t xml:space="preserve"> взрослыми и детьми. С ними хотят общаться сверстники, выбирают их для игр и совместно занимаются, а они отвечают им вниманием, доброжелательным общением и заботой. Они характеризуются открытостью в сфере общения с семьей, взрослыми и сверстниками.</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 Дети с низким уровнем социализации не предвидят действий партнера, как и не могут эффективно решать совместные задачи. У них слабо развита эмоциональная отзывчивость, они почти не проявляют сопереживания к сверстникам и взрослым.</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Стоит заметить, что 8 детей из 19 имеют средний уровень развития по какому-либо показателю, что дает им потенциал для дальнейшего развития. Этим детям нужно особое внимание педагога, для разрешения имеющихся трудностей в социализации.</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В целом, можно сделать вывод, что дети в данной возрастной группе социализировались успешно.</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Диагностика проведена педагогом – психологом </w:t>
      </w:r>
      <w:proofErr w:type="spellStart"/>
      <w:r w:rsidRPr="00615300">
        <w:rPr>
          <w:rFonts w:ascii="Times New Roman" w:hAnsi="Times New Roman" w:cs="Times New Roman"/>
          <w:sz w:val="28"/>
          <w:szCs w:val="28"/>
        </w:rPr>
        <w:t>Коптеловой</w:t>
      </w:r>
      <w:proofErr w:type="spellEnd"/>
      <w:r w:rsidRPr="00615300">
        <w:rPr>
          <w:rFonts w:ascii="Times New Roman" w:hAnsi="Times New Roman" w:cs="Times New Roman"/>
          <w:sz w:val="28"/>
          <w:szCs w:val="28"/>
        </w:rPr>
        <w:t xml:space="preserve"> Н.И.</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Pr="00615300" w:rsidRDefault="00615300" w:rsidP="00615300">
      <w:pPr>
        <w:spacing w:after="0" w:line="360" w:lineRule="auto"/>
        <w:contextualSpacing/>
        <w:jc w:val="both"/>
        <w:rPr>
          <w:rFonts w:ascii="Times New Roman" w:hAnsi="Times New Roman" w:cs="Times New Roman"/>
          <w:sz w:val="28"/>
          <w:szCs w:val="28"/>
        </w:rPr>
      </w:pPr>
    </w:p>
    <w:p w:rsidR="00615300" w:rsidRPr="00615300" w:rsidRDefault="00615300" w:rsidP="00615300">
      <w:pPr>
        <w:spacing w:after="0" w:line="360"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615300" w:rsidRPr="00615300" w:rsidRDefault="00615300" w:rsidP="00615300">
      <w:pPr>
        <w:spacing w:after="0" w:line="360" w:lineRule="auto"/>
        <w:ind w:firstLine="851"/>
        <w:contextualSpacing/>
        <w:jc w:val="center"/>
        <w:rPr>
          <w:rFonts w:ascii="Times New Roman" w:hAnsi="Times New Roman" w:cs="Times New Roman"/>
          <w:b/>
          <w:sz w:val="28"/>
          <w:szCs w:val="28"/>
        </w:rPr>
      </w:pPr>
      <w:r w:rsidRPr="00615300">
        <w:rPr>
          <w:rFonts w:ascii="Times New Roman" w:hAnsi="Times New Roman" w:cs="Times New Roman"/>
          <w:b/>
          <w:sz w:val="28"/>
          <w:szCs w:val="28"/>
        </w:rPr>
        <w:t xml:space="preserve">Диагностика уровня </w:t>
      </w:r>
      <w:proofErr w:type="spellStart"/>
      <w:r w:rsidRPr="00615300">
        <w:rPr>
          <w:rFonts w:ascii="Times New Roman" w:hAnsi="Times New Roman" w:cs="Times New Roman"/>
          <w:b/>
          <w:sz w:val="28"/>
          <w:szCs w:val="28"/>
        </w:rPr>
        <w:t>социализированности</w:t>
      </w:r>
      <w:proofErr w:type="spellEnd"/>
      <w:r w:rsidRPr="00615300">
        <w:rPr>
          <w:rFonts w:ascii="Times New Roman" w:hAnsi="Times New Roman" w:cs="Times New Roman"/>
          <w:b/>
          <w:sz w:val="28"/>
          <w:szCs w:val="28"/>
        </w:rPr>
        <w:t xml:space="preserve"> дошкольников</w:t>
      </w:r>
    </w:p>
    <w:p w:rsidR="00615300" w:rsidRPr="00615300" w:rsidRDefault="00615300" w:rsidP="00615300">
      <w:pPr>
        <w:spacing w:after="0" w:line="360" w:lineRule="auto"/>
        <w:ind w:firstLine="851"/>
        <w:contextualSpacing/>
        <w:jc w:val="center"/>
        <w:rPr>
          <w:rFonts w:ascii="Times New Roman" w:hAnsi="Times New Roman" w:cs="Times New Roman"/>
          <w:b/>
          <w:sz w:val="28"/>
          <w:szCs w:val="28"/>
        </w:rPr>
      </w:pPr>
      <w:r w:rsidRPr="00615300">
        <w:rPr>
          <w:rFonts w:ascii="Times New Roman" w:hAnsi="Times New Roman" w:cs="Times New Roman"/>
          <w:b/>
          <w:sz w:val="28"/>
          <w:szCs w:val="28"/>
        </w:rPr>
        <w:t>(2018 – 2019 учебный год)</w:t>
      </w:r>
    </w:p>
    <w:p w:rsidR="00615300" w:rsidRPr="00615300" w:rsidRDefault="00615300" w:rsidP="00615300">
      <w:pPr>
        <w:spacing w:after="0" w:line="360" w:lineRule="auto"/>
        <w:ind w:firstLine="851"/>
        <w:contextualSpacing/>
        <w:jc w:val="center"/>
        <w:rPr>
          <w:rFonts w:ascii="Times New Roman" w:hAnsi="Times New Roman" w:cs="Times New Roman"/>
          <w:b/>
          <w:sz w:val="28"/>
          <w:szCs w:val="28"/>
        </w:rPr>
      </w:pPr>
      <w:r w:rsidRPr="00615300">
        <w:rPr>
          <w:rFonts w:ascii="Times New Roman" w:hAnsi="Times New Roman" w:cs="Times New Roman"/>
          <w:b/>
          <w:sz w:val="28"/>
          <w:szCs w:val="28"/>
        </w:rPr>
        <w:t>группа «Сказка»</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Целью диагностики является определение уровня </w:t>
      </w:r>
      <w:proofErr w:type="spellStart"/>
      <w:r w:rsidRPr="00615300">
        <w:rPr>
          <w:rFonts w:ascii="Times New Roman" w:hAnsi="Times New Roman" w:cs="Times New Roman"/>
          <w:sz w:val="28"/>
          <w:szCs w:val="28"/>
        </w:rPr>
        <w:t>социализированности</w:t>
      </w:r>
      <w:proofErr w:type="spellEnd"/>
      <w:r w:rsidRPr="00615300">
        <w:rPr>
          <w:rFonts w:ascii="Times New Roman" w:hAnsi="Times New Roman" w:cs="Times New Roman"/>
          <w:sz w:val="28"/>
          <w:szCs w:val="28"/>
        </w:rPr>
        <w:t xml:space="preserve"> у детей подготовительной к школе группы. </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Для определения уровня социализации детей, были проведены следующие методики, направленные на развитие различных компонентов уровня социализации:</w:t>
      </w:r>
    </w:p>
    <w:p w:rsidR="00615300" w:rsidRPr="00615300" w:rsidRDefault="00615300" w:rsidP="00615300">
      <w:pPr>
        <w:numPr>
          <w:ilvl w:val="0"/>
          <w:numId w:val="17"/>
        </w:numPr>
        <w:spacing w:after="0" w:line="360" w:lineRule="auto"/>
        <w:ind w:left="142" w:firstLine="425"/>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Опросник А.М. Щетининой, </w:t>
      </w:r>
      <w:proofErr w:type="gramStart"/>
      <w:r w:rsidRPr="00615300">
        <w:rPr>
          <w:rFonts w:ascii="Times New Roman" w:hAnsi="Times New Roman" w:cs="Times New Roman"/>
          <w:sz w:val="28"/>
          <w:szCs w:val="28"/>
        </w:rPr>
        <w:t>направлен</w:t>
      </w:r>
      <w:proofErr w:type="gramEnd"/>
      <w:r w:rsidRPr="00615300">
        <w:rPr>
          <w:rFonts w:ascii="Times New Roman" w:hAnsi="Times New Roman" w:cs="Times New Roman"/>
          <w:sz w:val="28"/>
          <w:szCs w:val="28"/>
        </w:rPr>
        <w:t xml:space="preserve"> на выявление характера проявлений эмпатических реакций и поведения у детей. </w:t>
      </w:r>
    </w:p>
    <w:p w:rsidR="00615300" w:rsidRPr="00615300" w:rsidRDefault="00615300" w:rsidP="00615300">
      <w:pPr>
        <w:numPr>
          <w:ilvl w:val="0"/>
          <w:numId w:val="17"/>
        </w:numPr>
        <w:spacing w:after="0" w:line="360" w:lineRule="auto"/>
        <w:ind w:left="142" w:firstLine="425"/>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Методика «Рукавички» (авторы Ю.А. </w:t>
      </w:r>
      <w:proofErr w:type="spellStart"/>
      <w:r w:rsidRPr="00615300">
        <w:rPr>
          <w:rFonts w:ascii="Times New Roman" w:hAnsi="Times New Roman" w:cs="Times New Roman"/>
          <w:sz w:val="28"/>
          <w:szCs w:val="28"/>
        </w:rPr>
        <w:t>Афонькина</w:t>
      </w:r>
      <w:proofErr w:type="spellEnd"/>
      <w:r w:rsidRPr="00615300">
        <w:rPr>
          <w:rFonts w:ascii="Times New Roman" w:hAnsi="Times New Roman" w:cs="Times New Roman"/>
          <w:sz w:val="28"/>
          <w:szCs w:val="28"/>
        </w:rPr>
        <w:t xml:space="preserve">, Г.А. </w:t>
      </w:r>
      <w:proofErr w:type="spellStart"/>
      <w:r w:rsidRPr="00615300">
        <w:rPr>
          <w:rFonts w:ascii="Times New Roman" w:hAnsi="Times New Roman" w:cs="Times New Roman"/>
          <w:sz w:val="28"/>
          <w:szCs w:val="28"/>
        </w:rPr>
        <w:t>Урунтаева</w:t>
      </w:r>
      <w:proofErr w:type="spellEnd"/>
      <w:r w:rsidRPr="00615300">
        <w:rPr>
          <w:rFonts w:ascii="Times New Roman" w:hAnsi="Times New Roman" w:cs="Times New Roman"/>
          <w:sz w:val="28"/>
          <w:szCs w:val="28"/>
        </w:rPr>
        <w:t>). Методика направлена на выявление уровня сформированности действий по согласованию усилий в процессе организации и осуществления сотрудничества для достижения результата деятельности.</w:t>
      </w:r>
    </w:p>
    <w:p w:rsidR="00615300" w:rsidRPr="00615300" w:rsidRDefault="00615300" w:rsidP="00615300">
      <w:pPr>
        <w:numPr>
          <w:ilvl w:val="0"/>
          <w:numId w:val="17"/>
        </w:numPr>
        <w:spacing w:after="0" w:line="360" w:lineRule="auto"/>
        <w:ind w:left="142" w:firstLine="425"/>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Диагностическая методика «Картинки» используется в качестве </w:t>
      </w:r>
      <w:proofErr w:type="gramStart"/>
      <w:r w:rsidRPr="00615300">
        <w:rPr>
          <w:rFonts w:ascii="Times New Roman" w:hAnsi="Times New Roman" w:cs="Times New Roman"/>
          <w:sz w:val="28"/>
          <w:szCs w:val="28"/>
        </w:rPr>
        <w:t>выявления уровня степени усвоения правил</w:t>
      </w:r>
      <w:proofErr w:type="gramEnd"/>
      <w:r w:rsidRPr="00615300">
        <w:rPr>
          <w:rFonts w:ascii="Times New Roman" w:hAnsi="Times New Roman" w:cs="Times New Roman"/>
          <w:sz w:val="28"/>
          <w:szCs w:val="28"/>
        </w:rPr>
        <w:t xml:space="preserve"> поведения, норм и ценностей, принятых в обществе.</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Проведение диагностики посредством выбранных методик позволило определить уровень развития компонентов социализации дошкольников.</w:t>
      </w:r>
    </w:p>
    <w:p w:rsid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lastRenderedPageBreak/>
        <w:t>Результаты диагностик компонентов социализации дошкольников:</w:t>
      </w:r>
    </w:p>
    <w:tbl>
      <w:tblPr>
        <w:tblStyle w:val="ad"/>
        <w:tblW w:w="0" w:type="auto"/>
        <w:tblInd w:w="-459" w:type="dxa"/>
        <w:tblLook w:val="04A0" w:firstRow="1" w:lastRow="0" w:firstColumn="1" w:lastColumn="0" w:noHBand="0" w:noVBand="1"/>
      </w:tblPr>
      <w:tblGrid>
        <w:gridCol w:w="709"/>
        <w:gridCol w:w="1794"/>
        <w:gridCol w:w="1662"/>
        <w:gridCol w:w="2619"/>
        <w:gridCol w:w="2262"/>
        <w:gridCol w:w="1268"/>
      </w:tblGrid>
      <w:tr w:rsidR="00615300" w:rsidRPr="00615300" w:rsidTr="00615300">
        <w:tc>
          <w:tcPr>
            <w:tcW w:w="709" w:type="dxa"/>
          </w:tcPr>
          <w:p w:rsidR="00615300" w:rsidRPr="00615300" w:rsidRDefault="00615300" w:rsidP="00615300">
            <w:pPr>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w:t>
            </w:r>
          </w:p>
        </w:tc>
        <w:tc>
          <w:tcPr>
            <w:tcW w:w="1794" w:type="dxa"/>
          </w:tcPr>
          <w:p w:rsidR="00615300" w:rsidRPr="00615300" w:rsidRDefault="00615300" w:rsidP="00615300">
            <w:pPr>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Фамилия, имя</w:t>
            </w:r>
          </w:p>
        </w:tc>
        <w:tc>
          <w:tcPr>
            <w:tcW w:w="1662" w:type="dxa"/>
          </w:tcPr>
          <w:p w:rsidR="00615300" w:rsidRPr="00615300" w:rsidRDefault="00615300" w:rsidP="00615300">
            <w:pPr>
              <w:ind w:left="-224" w:firstLine="224"/>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Уровень развития </w:t>
            </w:r>
            <w:proofErr w:type="spellStart"/>
            <w:r w:rsidRPr="00615300">
              <w:rPr>
                <w:rFonts w:ascii="Times New Roman" w:hAnsi="Times New Roman" w:cs="Times New Roman"/>
                <w:sz w:val="28"/>
                <w:szCs w:val="28"/>
              </w:rPr>
              <w:t>эмпатиии</w:t>
            </w:r>
            <w:proofErr w:type="spellEnd"/>
          </w:p>
        </w:tc>
        <w:tc>
          <w:tcPr>
            <w:tcW w:w="2619" w:type="dxa"/>
          </w:tcPr>
          <w:p w:rsidR="00615300" w:rsidRPr="00615300" w:rsidRDefault="00615300" w:rsidP="00615300">
            <w:pPr>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Уровень овладения правилами и навыками взаимодействия </w:t>
            </w:r>
            <w:proofErr w:type="gramStart"/>
            <w:r w:rsidRPr="00615300">
              <w:rPr>
                <w:rFonts w:ascii="Times New Roman" w:hAnsi="Times New Roman" w:cs="Times New Roman"/>
                <w:sz w:val="28"/>
                <w:szCs w:val="28"/>
              </w:rPr>
              <w:t>со</w:t>
            </w:r>
            <w:proofErr w:type="gramEnd"/>
            <w:r w:rsidRPr="00615300">
              <w:rPr>
                <w:rFonts w:ascii="Times New Roman" w:hAnsi="Times New Roman" w:cs="Times New Roman"/>
                <w:sz w:val="28"/>
                <w:szCs w:val="28"/>
              </w:rPr>
              <w:t xml:space="preserve"> взрослыми и сверстниками</w:t>
            </w:r>
          </w:p>
        </w:tc>
        <w:tc>
          <w:tcPr>
            <w:tcW w:w="2262" w:type="dxa"/>
          </w:tcPr>
          <w:p w:rsidR="00615300" w:rsidRPr="00615300" w:rsidRDefault="00615300" w:rsidP="00615300">
            <w:pPr>
              <w:contextualSpacing/>
              <w:jc w:val="both"/>
              <w:rPr>
                <w:rFonts w:ascii="Times New Roman" w:hAnsi="Times New Roman" w:cs="Times New Roman"/>
                <w:sz w:val="28"/>
                <w:szCs w:val="28"/>
              </w:rPr>
            </w:pPr>
            <w:r w:rsidRPr="00615300">
              <w:rPr>
                <w:rFonts w:ascii="Times New Roman" w:hAnsi="Times New Roman" w:cs="Times New Roman"/>
                <w:sz w:val="28"/>
                <w:szCs w:val="28"/>
              </w:rPr>
              <w:t>Уровень усвоения правил поведения, норм и ценностей, принятых в обществе</w:t>
            </w:r>
          </w:p>
        </w:tc>
        <w:tc>
          <w:tcPr>
            <w:tcW w:w="1268" w:type="dxa"/>
          </w:tcPr>
          <w:p w:rsidR="00615300" w:rsidRPr="00615300" w:rsidRDefault="00615300" w:rsidP="00615300">
            <w:pPr>
              <w:ind w:left="-646"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Итог</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1</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 Лиза </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2</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Захар С.</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3</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Полина</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4</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 Диана</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5</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 Варвара</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С</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С</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С</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6</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 Антон</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7</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Софья Т.</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8</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Николай</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9</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Даниил А.</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С</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10</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Даниил Г.</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11</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Егор</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Н</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С</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С</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С</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12</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Софья К.</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С</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13</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Захар К.</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14</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Ангелина</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15</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Настя</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С</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16</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Даниил А.</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Н</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С</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С</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С</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17</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Вика</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С</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18</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Илья</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r w:rsidR="00615300" w:rsidRPr="00615300" w:rsidTr="00615300">
        <w:tc>
          <w:tcPr>
            <w:tcW w:w="709" w:type="dxa"/>
          </w:tcPr>
          <w:p w:rsidR="00615300" w:rsidRPr="00615300" w:rsidRDefault="00615300" w:rsidP="00615300">
            <w:pPr>
              <w:spacing w:line="360" w:lineRule="auto"/>
              <w:ind w:left="-361" w:firstLine="361"/>
              <w:contextualSpacing/>
              <w:jc w:val="both"/>
              <w:rPr>
                <w:rFonts w:ascii="Times New Roman" w:hAnsi="Times New Roman" w:cs="Times New Roman"/>
                <w:sz w:val="28"/>
                <w:szCs w:val="28"/>
              </w:rPr>
            </w:pPr>
            <w:r w:rsidRPr="00615300">
              <w:rPr>
                <w:rFonts w:ascii="Times New Roman" w:hAnsi="Times New Roman" w:cs="Times New Roman"/>
                <w:sz w:val="28"/>
                <w:szCs w:val="28"/>
              </w:rPr>
              <w:t>19</w:t>
            </w:r>
          </w:p>
        </w:tc>
        <w:tc>
          <w:tcPr>
            <w:tcW w:w="1794" w:type="dxa"/>
          </w:tcPr>
          <w:p w:rsidR="00615300" w:rsidRPr="00615300" w:rsidRDefault="00615300" w:rsidP="00615300">
            <w:pPr>
              <w:spacing w:line="360" w:lineRule="auto"/>
              <w:ind w:firstLine="36"/>
              <w:contextualSpacing/>
              <w:jc w:val="both"/>
              <w:rPr>
                <w:rFonts w:ascii="Times New Roman" w:hAnsi="Times New Roman" w:cs="Times New Roman"/>
                <w:sz w:val="28"/>
                <w:szCs w:val="28"/>
              </w:rPr>
            </w:pPr>
            <w:r w:rsidRPr="00615300">
              <w:rPr>
                <w:rFonts w:ascii="Times New Roman" w:hAnsi="Times New Roman" w:cs="Times New Roman"/>
                <w:sz w:val="28"/>
                <w:szCs w:val="28"/>
              </w:rPr>
              <w:t>Кира</w:t>
            </w:r>
          </w:p>
        </w:tc>
        <w:tc>
          <w:tcPr>
            <w:tcW w:w="1662" w:type="dxa"/>
          </w:tcPr>
          <w:p w:rsidR="00615300" w:rsidRPr="00615300" w:rsidRDefault="00615300" w:rsidP="00615300">
            <w:pPr>
              <w:spacing w:line="360" w:lineRule="auto"/>
              <w:ind w:left="-224" w:firstLine="224"/>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619"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2262" w:type="dxa"/>
          </w:tcPr>
          <w:p w:rsidR="00615300" w:rsidRPr="00615300" w:rsidRDefault="00615300" w:rsidP="00615300">
            <w:pPr>
              <w:spacing w:line="360" w:lineRule="auto"/>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c>
          <w:tcPr>
            <w:tcW w:w="1268" w:type="dxa"/>
          </w:tcPr>
          <w:p w:rsidR="00615300" w:rsidRPr="00615300" w:rsidRDefault="00615300" w:rsidP="00615300">
            <w:pPr>
              <w:spacing w:line="360" w:lineRule="auto"/>
              <w:ind w:left="-646"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t>В</w:t>
            </w:r>
          </w:p>
        </w:tc>
      </w:tr>
    </w:tbl>
    <w:p w:rsidR="00615300" w:rsidRPr="00615300" w:rsidRDefault="00615300" w:rsidP="00615300">
      <w:pPr>
        <w:spacing w:after="0" w:line="360" w:lineRule="auto"/>
        <w:ind w:firstLine="851"/>
        <w:contextualSpacing/>
        <w:jc w:val="both"/>
        <w:rPr>
          <w:rFonts w:ascii="Times New Roman" w:hAnsi="Times New Roman" w:cs="Times New Roman"/>
          <w:b/>
          <w:sz w:val="28"/>
          <w:szCs w:val="28"/>
        </w:rPr>
      </w:pPr>
      <w:r w:rsidRPr="00615300">
        <w:rPr>
          <w:rFonts w:ascii="Times New Roman" w:hAnsi="Times New Roman" w:cs="Times New Roman"/>
          <w:b/>
          <w:sz w:val="28"/>
          <w:szCs w:val="28"/>
        </w:rPr>
        <w:lastRenderedPageBreak/>
        <w:drawing>
          <wp:inline distT="0" distB="0" distL="0" distR="0" wp14:anchorId="444BAF25" wp14:editId="268AF1B0">
            <wp:extent cx="4152900" cy="27432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15300" w:rsidRPr="00615300" w:rsidRDefault="00615300" w:rsidP="00615300">
      <w:pPr>
        <w:spacing w:after="0" w:line="360" w:lineRule="auto"/>
        <w:ind w:firstLine="851"/>
        <w:contextualSpacing/>
        <w:jc w:val="both"/>
        <w:rPr>
          <w:rFonts w:ascii="Times New Roman" w:hAnsi="Times New Roman" w:cs="Times New Roman"/>
          <w:b/>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b/>
          <w:sz w:val="28"/>
          <w:szCs w:val="28"/>
        </w:rPr>
      </w:pP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b/>
          <w:sz w:val="28"/>
          <w:szCs w:val="28"/>
        </w:rPr>
        <w:t>Вывод:</w:t>
      </w:r>
      <w:r w:rsidRPr="00615300">
        <w:rPr>
          <w:rFonts w:ascii="Times New Roman" w:hAnsi="Times New Roman" w:cs="Times New Roman"/>
          <w:sz w:val="28"/>
          <w:szCs w:val="28"/>
        </w:rPr>
        <w:t xml:space="preserve"> в диагностике приняли участие 19 воспитанников старшего дошкольного возраста (6-7 лет). Результаты показали, что высокий уровень компонентов социализации у 16 чел., средний у 3 чел., низкий отсутствует</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Дети с высоким уровнем социализации обладают в основном высоким уровнем развития по всем показателям. Они не конфликтны, исполнительны и инициативны, легко общаются на разные темы </w:t>
      </w:r>
      <w:proofErr w:type="gramStart"/>
      <w:r w:rsidRPr="00615300">
        <w:rPr>
          <w:rFonts w:ascii="Times New Roman" w:hAnsi="Times New Roman" w:cs="Times New Roman"/>
          <w:sz w:val="28"/>
          <w:szCs w:val="28"/>
        </w:rPr>
        <w:t>со</w:t>
      </w:r>
      <w:proofErr w:type="gramEnd"/>
      <w:r w:rsidRPr="00615300">
        <w:rPr>
          <w:rFonts w:ascii="Times New Roman" w:hAnsi="Times New Roman" w:cs="Times New Roman"/>
          <w:sz w:val="28"/>
          <w:szCs w:val="28"/>
        </w:rPr>
        <w:t xml:space="preserve"> взрослыми и детьми. С ними хотят общаться сверстники, выбирают их для игр и совместно занимаются, а они отвечают им вниманием, доброжелательным общением и заботой. Они характеризуются открытостью в сфере общения с семьей, взрослыми и сверстниками.</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Стоит заметить, что 3 детей из 19 имеют средний уровень развития по какому-либо показателю, что дает им потенциал для дальнейшего развития. Этим детям нужно особое внимание педагога, для разрешения имеющихся трудностей в социализации.</w:t>
      </w:r>
    </w:p>
    <w:p w:rsidR="00615300" w:rsidRP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В целом, можно сделать вывод, что дети в данной возрастной группе социализировались успешно.</w:t>
      </w:r>
    </w:p>
    <w:p w:rsidR="00615300" w:rsidRDefault="00615300" w:rsidP="00615300">
      <w:pPr>
        <w:spacing w:after="0" w:line="360" w:lineRule="auto"/>
        <w:ind w:firstLine="851"/>
        <w:contextualSpacing/>
        <w:jc w:val="both"/>
        <w:rPr>
          <w:rFonts w:ascii="Times New Roman" w:hAnsi="Times New Roman" w:cs="Times New Roman"/>
          <w:sz w:val="28"/>
          <w:szCs w:val="28"/>
        </w:rPr>
      </w:pPr>
      <w:r w:rsidRPr="00615300">
        <w:rPr>
          <w:rFonts w:ascii="Times New Roman" w:hAnsi="Times New Roman" w:cs="Times New Roman"/>
          <w:sz w:val="28"/>
          <w:szCs w:val="28"/>
        </w:rPr>
        <w:t xml:space="preserve">Диагностика проведена педагогом – психологом </w:t>
      </w:r>
      <w:proofErr w:type="spellStart"/>
      <w:r w:rsidRPr="00615300">
        <w:rPr>
          <w:rFonts w:ascii="Times New Roman" w:hAnsi="Times New Roman" w:cs="Times New Roman"/>
          <w:sz w:val="28"/>
          <w:szCs w:val="28"/>
        </w:rPr>
        <w:t>Коптеловой</w:t>
      </w:r>
      <w:proofErr w:type="spellEnd"/>
      <w:r w:rsidRPr="00615300">
        <w:rPr>
          <w:rFonts w:ascii="Times New Roman" w:hAnsi="Times New Roman" w:cs="Times New Roman"/>
          <w:sz w:val="28"/>
          <w:szCs w:val="28"/>
        </w:rPr>
        <w:t xml:space="preserve"> Н.И.</w:t>
      </w:r>
    </w:p>
    <w:p w:rsidR="00961D5A" w:rsidRDefault="00961D5A" w:rsidP="00615300">
      <w:pPr>
        <w:spacing w:after="0" w:line="360" w:lineRule="auto"/>
        <w:ind w:firstLine="851"/>
        <w:contextualSpacing/>
        <w:jc w:val="both"/>
        <w:rPr>
          <w:rFonts w:ascii="Times New Roman" w:hAnsi="Times New Roman" w:cs="Times New Roman"/>
          <w:sz w:val="28"/>
          <w:szCs w:val="28"/>
        </w:rPr>
      </w:pPr>
    </w:p>
    <w:p w:rsidR="00961D5A" w:rsidRDefault="00961D5A" w:rsidP="00615300">
      <w:pPr>
        <w:spacing w:after="0" w:line="360" w:lineRule="auto"/>
        <w:ind w:firstLine="851"/>
        <w:contextualSpacing/>
        <w:jc w:val="both"/>
        <w:rPr>
          <w:rFonts w:ascii="Times New Roman" w:hAnsi="Times New Roman" w:cs="Times New Roman"/>
          <w:sz w:val="28"/>
          <w:szCs w:val="28"/>
        </w:rPr>
      </w:pPr>
    </w:p>
    <w:p w:rsidR="00961D5A" w:rsidRPr="00615300" w:rsidRDefault="00961D5A" w:rsidP="00961D5A">
      <w:pPr>
        <w:spacing w:after="0" w:line="360" w:lineRule="auto"/>
        <w:ind w:firstLine="851"/>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A5461C" w:rsidRDefault="00D10F0C" w:rsidP="00656124">
      <w:pPr>
        <w:spacing w:after="0" w:line="360" w:lineRule="auto"/>
        <w:ind w:firstLine="851"/>
        <w:contextualSpacing/>
        <w:jc w:val="both"/>
        <w:rPr>
          <w:rFonts w:ascii="Times New Roman" w:hAnsi="Times New Roman" w:cs="Times New Roman"/>
          <w:sz w:val="28"/>
          <w:szCs w:val="28"/>
        </w:rPr>
      </w:pPr>
      <w:r w:rsidRPr="00656124">
        <w:rPr>
          <w:rFonts w:ascii="Times New Roman" w:hAnsi="Times New Roman" w:cs="Times New Roman"/>
          <w:sz w:val="28"/>
          <w:szCs w:val="28"/>
        </w:rPr>
        <w:t xml:space="preserve"> </w:t>
      </w: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656124">
      <w:pPr>
        <w:spacing w:after="0" w:line="360" w:lineRule="auto"/>
        <w:ind w:firstLine="851"/>
        <w:contextualSpacing/>
        <w:jc w:val="both"/>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5</w:t>
      </w: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p>
    <w:p w:rsidR="00961D5A" w:rsidRDefault="00961D5A" w:rsidP="00961D5A">
      <w:pPr>
        <w:spacing w:after="0" w:line="360" w:lineRule="auto"/>
        <w:ind w:firstLine="851"/>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6</w:t>
      </w: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7</w:t>
      </w: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Default="00F24D80" w:rsidP="00961D5A">
      <w:pPr>
        <w:spacing w:after="0" w:line="360" w:lineRule="auto"/>
        <w:ind w:firstLine="851"/>
        <w:contextualSpacing/>
        <w:jc w:val="right"/>
        <w:rPr>
          <w:rFonts w:ascii="Times New Roman" w:hAnsi="Times New Roman" w:cs="Times New Roman"/>
          <w:sz w:val="28"/>
          <w:szCs w:val="28"/>
        </w:rPr>
      </w:pPr>
    </w:p>
    <w:p w:rsidR="00F24D80" w:rsidRPr="00656124" w:rsidRDefault="00F24D80" w:rsidP="00961D5A">
      <w:pPr>
        <w:spacing w:after="0" w:line="360" w:lineRule="auto"/>
        <w:ind w:firstLine="851"/>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8</w:t>
      </w:r>
      <w:bookmarkStart w:id="0" w:name="_GoBack"/>
      <w:bookmarkEnd w:id="0"/>
    </w:p>
    <w:sectPr w:rsidR="00F24D80" w:rsidRPr="00656124" w:rsidSect="00656124">
      <w:footerReference w:type="default" r:id="rId18"/>
      <w:pgSz w:w="11906" w:h="16838"/>
      <w:pgMar w:top="709" w:right="849"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D5A" w:rsidRDefault="00961D5A" w:rsidP="00656124">
      <w:pPr>
        <w:spacing w:after="0" w:line="240" w:lineRule="auto"/>
      </w:pPr>
      <w:r>
        <w:separator/>
      </w:r>
    </w:p>
  </w:endnote>
  <w:endnote w:type="continuationSeparator" w:id="0">
    <w:p w:rsidR="00961D5A" w:rsidRDefault="00961D5A" w:rsidP="0065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24361"/>
      <w:docPartObj>
        <w:docPartGallery w:val="Page Numbers (Bottom of Page)"/>
        <w:docPartUnique/>
      </w:docPartObj>
    </w:sdtPr>
    <w:sdtContent>
      <w:p w:rsidR="00961D5A" w:rsidRDefault="00961D5A">
        <w:pPr>
          <w:pStyle w:val="a7"/>
          <w:jc w:val="center"/>
        </w:pPr>
        <w:r>
          <w:fldChar w:fldCharType="begin"/>
        </w:r>
        <w:r>
          <w:instrText>PAGE   \* MERGEFORMAT</w:instrText>
        </w:r>
        <w:r>
          <w:fldChar w:fldCharType="separate"/>
        </w:r>
        <w:r w:rsidR="00F24D80">
          <w:rPr>
            <w:noProof/>
          </w:rPr>
          <w:t>29</w:t>
        </w:r>
        <w:r>
          <w:fldChar w:fldCharType="end"/>
        </w:r>
      </w:p>
    </w:sdtContent>
  </w:sdt>
  <w:p w:rsidR="00961D5A" w:rsidRDefault="00961D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D5A" w:rsidRDefault="00961D5A" w:rsidP="00656124">
      <w:pPr>
        <w:spacing w:after="0" w:line="240" w:lineRule="auto"/>
      </w:pPr>
      <w:r>
        <w:separator/>
      </w:r>
    </w:p>
  </w:footnote>
  <w:footnote w:type="continuationSeparator" w:id="0">
    <w:p w:rsidR="00961D5A" w:rsidRDefault="00961D5A" w:rsidP="006561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630"/>
    <w:multiLevelType w:val="multilevel"/>
    <w:tmpl w:val="DA78B0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47723"/>
    <w:multiLevelType w:val="multilevel"/>
    <w:tmpl w:val="9942090A"/>
    <w:lvl w:ilvl="0">
      <w:start w:val="1"/>
      <w:numFmt w:val="decimal"/>
      <w:lvlText w:val="%1."/>
      <w:lvlJc w:val="left"/>
      <w:pPr>
        <w:tabs>
          <w:tab w:val="num" w:pos="720"/>
        </w:tabs>
        <w:ind w:left="720" w:hanging="360"/>
      </w:pPr>
      <w:rPr>
        <w:rFonts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928DC"/>
    <w:multiLevelType w:val="multilevel"/>
    <w:tmpl w:val="5590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6270D"/>
    <w:multiLevelType w:val="hybridMultilevel"/>
    <w:tmpl w:val="A2680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344158"/>
    <w:multiLevelType w:val="multilevel"/>
    <w:tmpl w:val="1FDE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02646"/>
    <w:multiLevelType w:val="multilevel"/>
    <w:tmpl w:val="FE70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308F9"/>
    <w:multiLevelType w:val="multilevel"/>
    <w:tmpl w:val="DBFE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CD3BC3"/>
    <w:multiLevelType w:val="hybridMultilevel"/>
    <w:tmpl w:val="AC245B0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42044B2C"/>
    <w:multiLevelType w:val="multilevel"/>
    <w:tmpl w:val="50647F1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EE6DA8"/>
    <w:multiLevelType w:val="hybridMultilevel"/>
    <w:tmpl w:val="37B0D9AC"/>
    <w:lvl w:ilvl="0" w:tplc="0419000F">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0">
    <w:nsid w:val="47164F53"/>
    <w:multiLevelType w:val="multilevel"/>
    <w:tmpl w:val="EE3E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EB4935"/>
    <w:multiLevelType w:val="hybridMultilevel"/>
    <w:tmpl w:val="6B26263E"/>
    <w:lvl w:ilvl="0" w:tplc="19566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D808D1"/>
    <w:multiLevelType w:val="multilevel"/>
    <w:tmpl w:val="C0F8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BB5C5E"/>
    <w:multiLevelType w:val="multilevel"/>
    <w:tmpl w:val="AB5C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974818"/>
    <w:multiLevelType w:val="hybridMultilevel"/>
    <w:tmpl w:val="132CC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94F24C7"/>
    <w:multiLevelType w:val="hybridMultilevel"/>
    <w:tmpl w:val="F0EA016A"/>
    <w:lvl w:ilvl="0" w:tplc="78582A38">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6">
    <w:nsid w:val="7DA2127C"/>
    <w:multiLevelType w:val="hybridMultilevel"/>
    <w:tmpl w:val="F33CC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8"/>
  </w:num>
  <w:num w:numId="5">
    <w:abstractNumId w:val="12"/>
  </w:num>
  <w:num w:numId="6">
    <w:abstractNumId w:val="2"/>
  </w:num>
  <w:num w:numId="7">
    <w:abstractNumId w:val="5"/>
  </w:num>
  <w:num w:numId="8">
    <w:abstractNumId w:val="10"/>
  </w:num>
  <w:num w:numId="9">
    <w:abstractNumId w:val="3"/>
  </w:num>
  <w:num w:numId="10">
    <w:abstractNumId w:val="6"/>
  </w:num>
  <w:num w:numId="11">
    <w:abstractNumId w:val="16"/>
  </w:num>
  <w:num w:numId="12">
    <w:abstractNumId w:val="11"/>
  </w:num>
  <w:num w:numId="13">
    <w:abstractNumId w:val="15"/>
  </w:num>
  <w:num w:numId="14">
    <w:abstractNumId w:val="14"/>
  </w:num>
  <w:num w:numId="15">
    <w:abstractNumId w:val="1"/>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10F0C"/>
    <w:rsid w:val="000333AC"/>
    <w:rsid w:val="00173D57"/>
    <w:rsid w:val="001A4F5A"/>
    <w:rsid w:val="001B6C83"/>
    <w:rsid w:val="002542A0"/>
    <w:rsid w:val="002F712A"/>
    <w:rsid w:val="002F7523"/>
    <w:rsid w:val="0035686B"/>
    <w:rsid w:val="003C599F"/>
    <w:rsid w:val="0055339D"/>
    <w:rsid w:val="0059495D"/>
    <w:rsid w:val="005D445D"/>
    <w:rsid w:val="00601C49"/>
    <w:rsid w:val="00615300"/>
    <w:rsid w:val="00641D0C"/>
    <w:rsid w:val="00656124"/>
    <w:rsid w:val="00683311"/>
    <w:rsid w:val="00730FF4"/>
    <w:rsid w:val="007A374B"/>
    <w:rsid w:val="007A563C"/>
    <w:rsid w:val="00806C25"/>
    <w:rsid w:val="008B52A1"/>
    <w:rsid w:val="009015A6"/>
    <w:rsid w:val="00950BBC"/>
    <w:rsid w:val="00957162"/>
    <w:rsid w:val="00961D5A"/>
    <w:rsid w:val="00972653"/>
    <w:rsid w:val="00972DA8"/>
    <w:rsid w:val="00A5461C"/>
    <w:rsid w:val="00A710D6"/>
    <w:rsid w:val="00B21D8F"/>
    <w:rsid w:val="00BE6D46"/>
    <w:rsid w:val="00C058B2"/>
    <w:rsid w:val="00C4140E"/>
    <w:rsid w:val="00CF553B"/>
    <w:rsid w:val="00D10F0C"/>
    <w:rsid w:val="00D2507D"/>
    <w:rsid w:val="00D76E1D"/>
    <w:rsid w:val="00D91838"/>
    <w:rsid w:val="00DE30BF"/>
    <w:rsid w:val="00E015A4"/>
    <w:rsid w:val="00E9717D"/>
    <w:rsid w:val="00EA7491"/>
    <w:rsid w:val="00ED2519"/>
    <w:rsid w:val="00F24D80"/>
    <w:rsid w:val="00F726EE"/>
    <w:rsid w:val="00F751D1"/>
    <w:rsid w:val="00FB1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95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10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0F0C"/>
  </w:style>
  <w:style w:type="character" w:customStyle="1" w:styleId="c3">
    <w:name w:val="c3"/>
    <w:basedOn w:val="a0"/>
    <w:rsid w:val="00D10F0C"/>
  </w:style>
  <w:style w:type="character" w:customStyle="1" w:styleId="c5">
    <w:name w:val="c5"/>
    <w:basedOn w:val="a0"/>
    <w:rsid w:val="00D10F0C"/>
  </w:style>
  <w:style w:type="character" w:customStyle="1" w:styleId="c4">
    <w:name w:val="c4"/>
    <w:basedOn w:val="a0"/>
    <w:rsid w:val="00D10F0C"/>
  </w:style>
  <w:style w:type="paragraph" w:styleId="a3">
    <w:name w:val="Normal (Web)"/>
    <w:basedOn w:val="a"/>
    <w:uiPriority w:val="99"/>
    <w:unhideWhenUsed/>
    <w:rsid w:val="00D10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0F0C"/>
    <w:rPr>
      <w:b/>
      <w:bCs/>
    </w:rPr>
  </w:style>
  <w:style w:type="paragraph" w:customStyle="1" w:styleId="c8">
    <w:name w:val="c8"/>
    <w:basedOn w:val="a"/>
    <w:rsid w:val="00D91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91838"/>
  </w:style>
  <w:style w:type="character" w:customStyle="1" w:styleId="c6">
    <w:name w:val="c6"/>
    <w:basedOn w:val="a0"/>
    <w:rsid w:val="00D91838"/>
  </w:style>
  <w:style w:type="paragraph" w:customStyle="1" w:styleId="c7">
    <w:name w:val="c7"/>
    <w:basedOn w:val="a"/>
    <w:rsid w:val="00D91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91838"/>
  </w:style>
  <w:style w:type="character" w:customStyle="1" w:styleId="c11">
    <w:name w:val="c11"/>
    <w:basedOn w:val="a0"/>
    <w:rsid w:val="00D91838"/>
  </w:style>
  <w:style w:type="paragraph" w:styleId="a5">
    <w:name w:val="header"/>
    <w:basedOn w:val="a"/>
    <w:link w:val="a6"/>
    <w:uiPriority w:val="99"/>
    <w:unhideWhenUsed/>
    <w:rsid w:val="006561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6124"/>
  </w:style>
  <w:style w:type="paragraph" w:styleId="a7">
    <w:name w:val="footer"/>
    <w:basedOn w:val="a"/>
    <w:link w:val="a8"/>
    <w:uiPriority w:val="99"/>
    <w:unhideWhenUsed/>
    <w:rsid w:val="006561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6124"/>
  </w:style>
  <w:style w:type="paragraph" w:styleId="a9">
    <w:name w:val="List Paragraph"/>
    <w:basedOn w:val="a"/>
    <w:uiPriority w:val="34"/>
    <w:qFormat/>
    <w:rsid w:val="0035686B"/>
    <w:pPr>
      <w:ind w:left="720"/>
      <w:contextualSpacing/>
    </w:pPr>
  </w:style>
  <w:style w:type="character" w:styleId="aa">
    <w:name w:val="Hyperlink"/>
    <w:basedOn w:val="a0"/>
    <w:uiPriority w:val="99"/>
    <w:unhideWhenUsed/>
    <w:rsid w:val="001A4F5A"/>
    <w:rPr>
      <w:color w:val="0000FF"/>
      <w:u w:val="single"/>
    </w:rPr>
  </w:style>
  <w:style w:type="paragraph" w:styleId="ab">
    <w:name w:val="Balloon Text"/>
    <w:basedOn w:val="a"/>
    <w:link w:val="ac"/>
    <w:uiPriority w:val="99"/>
    <w:semiHidden/>
    <w:unhideWhenUsed/>
    <w:rsid w:val="00C058B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058B2"/>
    <w:rPr>
      <w:rFonts w:ascii="Tahoma" w:hAnsi="Tahoma" w:cs="Tahoma"/>
      <w:sz w:val="16"/>
      <w:szCs w:val="16"/>
    </w:rPr>
  </w:style>
  <w:style w:type="table" w:styleId="ad">
    <w:name w:val="Table Grid"/>
    <w:basedOn w:val="a1"/>
    <w:uiPriority w:val="59"/>
    <w:rsid w:val="00615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437487">
      <w:bodyDiv w:val="1"/>
      <w:marLeft w:val="0"/>
      <w:marRight w:val="0"/>
      <w:marTop w:val="0"/>
      <w:marBottom w:val="0"/>
      <w:divBdr>
        <w:top w:val="none" w:sz="0" w:space="0" w:color="auto"/>
        <w:left w:val="none" w:sz="0" w:space="0" w:color="auto"/>
        <w:bottom w:val="none" w:sz="0" w:space="0" w:color="auto"/>
        <w:right w:val="none" w:sz="0" w:space="0" w:color="auto"/>
      </w:divBdr>
    </w:div>
    <w:div w:id="1179077387">
      <w:bodyDiv w:val="1"/>
      <w:marLeft w:val="0"/>
      <w:marRight w:val="0"/>
      <w:marTop w:val="0"/>
      <w:marBottom w:val="0"/>
      <w:divBdr>
        <w:top w:val="none" w:sz="0" w:space="0" w:color="auto"/>
        <w:left w:val="none" w:sz="0" w:space="0" w:color="auto"/>
        <w:bottom w:val="none" w:sz="0" w:space="0" w:color="auto"/>
        <w:right w:val="none" w:sz="0" w:space="0" w:color="auto"/>
      </w:divBdr>
    </w:div>
    <w:div w:id="1217275078">
      <w:bodyDiv w:val="1"/>
      <w:marLeft w:val="0"/>
      <w:marRight w:val="0"/>
      <w:marTop w:val="0"/>
      <w:marBottom w:val="0"/>
      <w:divBdr>
        <w:top w:val="none" w:sz="0" w:space="0" w:color="auto"/>
        <w:left w:val="none" w:sz="0" w:space="0" w:color="auto"/>
        <w:bottom w:val="none" w:sz="0" w:space="0" w:color="auto"/>
        <w:right w:val="none" w:sz="0" w:space="0" w:color="auto"/>
      </w:divBdr>
    </w:div>
    <w:div w:id="1961958076">
      <w:bodyDiv w:val="1"/>
      <w:marLeft w:val="0"/>
      <w:marRight w:val="0"/>
      <w:marTop w:val="0"/>
      <w:marBottom w:val="0"/>
      <w:divBdr>
        <w:top w:val="none" w:sz="0" w:space="0" w:color="auto"/>
        <w:left w:val="none" w:sz="0" w:space="0" w:color="auto"/>
        <w:bottom w:val="none" w:sz="0" w:space="0" w:color="auto"/>
        <w:right w:val="none" w:sz="0" w:space="0" w:color="auto"/>
      </w:divBdr>
    </w:div>
    <w:div w:id="202062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journal.pnu.edu.ru/media/ejournal/articles-2017/TGU_7_39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fourok.ru/organizaciya-predmetnoprostranstvennoy-sredi-sposobstvuyuschey-stanovleniyu-etnokulturnoy-identichnosti-doshkolnikov-3756049.html"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am.ru/detskijsad/predmetno-prostranstvenaja-sreda-dou-v-yetnokulturnom-vospitani-detei.html" TargetMode="External"/><Relationship Id="rId5" Type="http://schemas.openxmlformats.org/officeDocument/2006/relationships/settings" Target="settings.xml"/><Relationship Id="rId15" Type="http://schemas.openxmlformats.org/officeDocument/2006/relationships/hyperlink" Target="http://shgpi.edu.ru/files/nauka/vestnik/2014/2014-4-23.pdf" TargetMode="External"/><Relationship Id="rId10" Type="http://schemas.openxmlformats.org/officeDocument/2006/relationships/hyperlink" Target="https://nsportal.ru/detskiy-sad/regionalnyy-komponent/2019/11/21/doshkolnik-v-polikulturnoy-i-polietnicheskoy-sred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kladraz.ru/blogs/elena-aleksevna-kudrjashova/rekomendaci-po-organizaci-predmetno-razvivayuschei-sredy-do-v-napravleni-yetnokulturnogo-razvitija-na-primere-respubliki-mordovija.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 уровень компонентов социализации</c:v>
                </c:pt>
              </c:strCache>
            </c:strRef>
          </c:tx>
          <c:invertIfNegative val="0"/>
          <c:cat>
            <c:strRef>
              <c:f>Лист1!$A$2</c:f>
              <c:strCache>
                <c:ptCount val="1"/>
                <c:pt idx="0">
                  <c:v>Результат диагностики</c:v>
                </c:pt>
              </c:strCache>
            </c:strRef>
          </c:cat>
          <c:val>
            <c:numRef>
              <c:f>Лист1!$B$2</c:f>
              <c:numCache>
                <c:formatCode>0.00%</c:formatCode>
                <c:ptCount val="1"/>
                <c:pt idx="0">
                  <c:v>0.47400000000000025</c:v>
                </c:pt>
              </c:numCache>
            </c:numRef>
          </c:val>
        </c:ser>
        <c:ser>
          <c:idx val="1"/>
          <c:order val="1"/>
          <c:tx>
            <c:strRef>
              <c:f>Лист1!$C$1</c:f>
              <c:strCache>
                <c:ptCount val="1"/>
                <c:pt idx="0">
                  <c:v>Средний уровень компонентов социализации</c:v>
                </c:pt>
              </c:strCache>
            </c:strRef>
          </c:tx>
          <c:invertIfNegative val="0"/>
          <c:cat>
            <c:strRef>
              <c:f>Лист1!$A$2</c:f>
              <c:strCache>
                <c:ptCount val="1"/>
                <c:pt idx="0">
                  <c:v>Результат диагностики</c:v>
                </c:pt>
              </c:strCache>
            </c:strRef>
          </c:cat>
          <c:val>
            <c:numRef>
              <c:f>Лист1!$C$2</c:f>
              <c:numCache>
                <c:formatCode>0%</c:formatCode>
                <c:ptCount val="1"/>
                <c:pt idx="0">
                  <c:v>0.42100000000000032</c:v>
                </c:pt>
              </c:numCache>
            </c:numRef>
          </c:val>
        </c:ser>
        <c:ser>
          <c:idx val="2"/>
          <c:order val="2"/>
          <c:tx>
            <c:strRef>
              <c:f>Лист1!$D$1</c:f>
              <c:strCache>
                <c:ptCount val="1"/>
                <c:pt idx="0">
                  <c:v>Низкий уровень компонентов социализации</c:v>
                </c:pt>
              </c:strCache>
            </c:strRef>
          </c:tx>
          <c:invertIfNegative val="0"/>
          <c:cat>
            <c:strRef>
              <c:f>Лист1!$A$2</c:f>
              <c:strCache>
                <c:ptCount val="1"/>
                <c:pt idx="0">
                  <c:v>Результат диагностики</c:v>
                </c:pt>
              </c:strCache>
            </c:strRef>
          </c:cat>
          <c:val>
            <c:numRef>
              <c:f>Лист1!$D$2</c:f>
              <c:numCache>
                <c:formatCode>0.00%</c:formatCode>
                <c:ptCount val="1"/>
                <c:pt idx="0">
                  <c:v>0.10500000000000002</c:v>
                </c:pt>
              </c:numCache>
            </c:numRef>
          </c:val>
        </c:ser>
        <c:dLbls>
          <c:showLegendKey val="0"/>
          <c:showVal val="0"/>
          <c:showCatName val="0"/>
          <c:showSerName val="0"/>
          <c:showPercent val="0"/>
          <c:showBubbleSize val="0"/>
        </c:dLbls>
        <c:gapWidth val="150"/>
        <c:axId val="176726784"/>
        <c:axId val="176728320"/>
      </c:barChart>
      <c:catAx>
        <c:axId val="176726784"/>
        <c:scaling>
          <c:orientation val="minMax"/>
        </c:scaling>
        <c:delete val="0"/>
        <c:axPos val="b"/>
        <c:majorTickMark val="out"/>
        <c:minorTickMark val="none"/>
        <c:tickLblPos val="nextTo"/>
        <c:crossAx val="176728320"/>
        <c:crosses val="autoZero"/>
        <c:auto val="1"/>
        <c:lblAlgn val="ctr"/>
        <c:lblOffset val="100"/>
        <c:noMultiLvlLbl val="0"/>
      </c:catAx>
      <c:valAx>
        <c:axId val="176728320"/>
        <c:scaling>
          <c:orientation val="minMax"/>
        </c:scaling>
        <c:delete val="0"/>
        <c:axPos val="l"/>
        <c:majorGridlines/>
        <c:numFmt formatCode="0.00%" sourceLinked="1"/>
        <c:majorTickMark val="out"/>
        <c:minorTickMark val="none"/>
        <c:tickLblPos val="nextTo"/>
        <c:crossAx val="1767267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 уровень компонентов социализации</c:v>
                </c:pt>
              </c:strCache>
            </c:strRef>
          </c:tx>
          <c:invertIfNegative val="0"/>
          <c:cat>
            <c:strRef>
              <c:f>Лист1!$A$2</c:f>
              <c:strCache>
                <c:ptCount val="1"/>
                <c:pt idx="0">
                  <c:v>Результат диагностики</c:v>
                </c:pt>
              </c:strCache>
            </c:strRef>
          </c:cat>
          <c:val>
            <c:numRef>
              <c:f>Лист1!$B$2</c:f>
              <c:numCache>
                <c:formatCode>0.00%</c:formatCode>
                <c:ptCount val="1"/>
                <c:pt idx="0">
                  <c:v>0.84800000000000009</c:v>
                </c:pt>
              </c:numCache>
            </c:numRef>
          </c:val>
        </c:ser>
        <c:ser>
          <c:idx val="1"/>
          <c:order val="1"/>
          <c:tx>
            <c:strRef>
              <c:f>Лист1!$C$1</c:f>
              <c:strCache>
                <c:ptCount val="1"/>
                <c:pt idx="0">
                  <c:v>Средний уровень компонентов социализации</c:v>
                </c:pt>
              </c:strCache>
            </c:strRef>
          </c:tx>
          <c:invertIfNegative val="0"/>
          <c:cat>
            <c:strRef>
              <c:f>Лист1!$A$2</c:f>
              <c:strCache>
                <c:ptCount val="1"/>
                <c:pt idx="0">
                  <c:v>Результат диагностики</c:v>
                </c:pt>
              </c:strCache>
            </c:strRef>
          </c:cat>
          <c:val>
            <c:numRef>
              <c:f>Лист1!$C$2</c:f>
              <c:numCache>
                <c:formatCode>0%</c:formatCode>
                <c:ptCount val="1"/>
                <c:pt idx="0">
                  <c:v>0.15200000000000002</c:v>
                </c:pt>
              </c:numCache>
            </c:numRef>
          </c:val>
        </c:ser>
        <c:ser>
          <c:idx val="2"/>
          <c:order val="2"/>
          <c:tx>
            <c:strRef>
              <c:f>Лист1!$D$1</c:f>
              <c:strCache>
                <c:ptCount val="1"/>
                <c:pt idx="0">
                  <c:v>Низкий уровень компонентов социализации</c:v>
                </c:pt>
              </c:strCache>
            </c:strRef>
          </c:tx>
          <c:invertIfNegative val="0"/>
          <c:cat>
            <c:strRef>
              <c:f>Лист1!$A$2</c:f>
              <c:strCache>
                <c:ptCount val="1"/>
                <c:pt idx="0">
                  <c:v>Результат диагностики</c:v>
                </c:pt>
              </c:strCache>
            </c:strRef>
          </c:cat>
          <c:val>
            <c:numRef>
              <c:f>Лист1!$D$2</c:f>
              <c:numCache>
                <c:formatCode>0.00%</c:formatCode>
                <c:ptCount val="1"/>
                <c:pt idx="0">
                  <c:v>0</c:v>
                </c:pt>
              </c:numCache>
            </c:numRef>
          </c:val>
        </c:ser>
        <c:dLbls>
          <c:showLegendKey val="0"/>
          <c:showVal val="0"/>
          <c:showCatName val="0"/>
          <c:showSerName val="0"/>
          <c:showPercent val="0"/>
          <c:showBubbleSize val="0"/>
        </c:dLbls>
        <c:gapWidth val="150"/>
        <c:axId val="176630784"/>
        <c:axId val="176775936"/>
      </c:barChart>
      <c:catAx>
        <c:axId val="176630784"/>
        <c:scaling>
          <c:orientation val="minMax"/>
        </c:scaling>
        <c:delete val="0"/>
        <c:axPos val="b"/>
        <c:majorTickMark val="out"/>
        <c:minorTickMark val="none"/>
        <c:tickLblPos val="nextTo"/>
        <c:crossAx val="176775936"/>
        <c:crosses val="autoZero"/>
        <c:auto val="1"/>
        <c:lblAlgn val="ctr"/>
        <c:lblOffset val="100"/>
        <c:noMultiLvlLbl val="0"/>
      </c:catAx>
      <c:valAx>
        <c:axId val="176775936"/>
        <c:scaling>
          <c:orientation val="minMax"/>
        </c:scaling>
        <c:delete val="0"/>
        <c:axPos val="l"/>
        <c:majorGridlines/>
        <c:numFmt formatCode="0.00%" sourceLinked="1"/>
        <c:majorTickMark val="out"/>
        <c:minorTickMark val="none"/>
        <c:tickLblPos val="nextTo"/>
        <c:crossAx val="17663078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539AD-4A42-48FD-833B-D853F344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29</Pages>
  <Words>5076</Words>
  <Characters>28939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Детский сад</cp:lastModifiedBy>
  <cp:revision>7</cp:revision>
  <cp:lastPrinted>2020-01-29T14:02:00Z</cp:lastPrinted>
  <dcterms:created xsi:type="dcterms:W3CDTF">2020-01-24T12:23:00Z</dcterms:created>
  <dcterms:modified xsi:type="dcterms:W3CDTF">2020-01-29T14:02:00Z</dcterms:modified>
</cp:coreProperties>
</file>